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CB" w:rsidRPr="00FA4D49" w:rsidRDefault="00FA4D49" w:rsidP="009A7F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>BOEMBOE BALI VIS</w:t>
      </w:r>
      <w:r w:rsidR="009A7FCB" w:rsidRPr="00FA4D49">
        <w:rPr>
          <w:rFonts w:ascii="Arial" w:eastAsia="Times New Roman" w:hAnsi="Arial" w:cs="Arial"/>
          <w:b/>
          <w:sz w:val="24"/>
          <w:szCs w:val="24"/>
          <w:lang w:eastAsia="nl-NL"/>
        </w:rPr>
        <w:t xml:space="preserve"> (2 perso</w:t>
      </w:r>
      <w:r>
        <w:rPr>
          <w:rFonts w:ascii="Arial" w:eastAsia="Times New Roman" w:hAnsi="Arial" w:cs="Arial"/>
          <w:b/>
          <w:sz w:val="24"/>
          <w:szCs w:val="24"/>
          <w:lang w:eastAsia="nl-NL"/>
        </w:rPr>
        <w:t>nen)</w:t>
      </w:r>
    </w:p>
    <w:p w:rsidR="00FA4D49" w:rsidRDefault="00FA4D49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A7FCB" w:rsidRPr="00FA4D49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FA4D49">
        <w:rPr>
          <w:rFonts w:ascii="Arial" w:eastAsia="Times New Roman" w:hAnsi="Arial" w:cs="Arial"/>
          <w:sz w:val="24"/>
          <w:szCs w:val="24"/>
          <w:u w:val="single"/>
          <w:lang w:eastAsia="nl-NL"/>
        </w:rPr>
        <w:t xml:space="preserve">Nodig: </w:t>
      </w:r>
    </w:p>
    <w:p w:rsidR="009A7FCB" w:rsidRPr="009A7FCB" w:rsidRDefault="00FA4D49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250 g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pangasiasfilet</w:t>
      </w:r>
      <w:proofErr w:type="spellEnd"/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1 grote ui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1 teentje knoflook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1 eetlepel olie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2-3 theelepels sambal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oelek</w:t>
      </w:r>
      <w:proofErr w:type="spellEnd"/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1 theelepel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laos</w:t>
      </w:r>
      <w:proofErr w:type="spellEnd"/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1 theelepel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djahé</w:t>
      </w:r>
      <w:proofErr w:type="spellEnd"/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zout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1-2 eetlepels ketjap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manis</w:t>
      </w:r>
      <w:proofErr w:type="spellEnd"/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1 theelepel citroensap</w:t>
      </w:r>
    </w:p>
    <w:p w:rsid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> </w:t>
      </w:r>
    </w:p>
    <w:p w:rsidR="00FA4D49" w:rsidRPr="00FA4D49" w:rsidRDefault="00FA4D49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FA4D49">
        <w:rPr>
          <w:rFonts w:ascii="Arial" w:eastAsia="Times New Roman" w:hAnsi="Arial" w:cs="Arial"/>
          <w:sz w:val="24"/>
          <w:szCs w:val="24"/>
          <w:u w:val="single"/>
          <w:lang w:eastAsia="nl-NL"/>
        </w:rPr>
        <w:t>Bereiding:</w:t>
      </w:r>
    </w:p>
    <w:p w:rsidR="009A7FCB" w:rsidRPr="009A7FCB" w:rsidRDefault="009A7FCB" w:rsidP="009A7F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Snijd </w:t>
      </w:r>
      <w:r w:rsidR="00FA4D49">
        <w:rPr>
          <w:rFonts w:ascii="Arial" w:eastAsia="Times New Roman" w:hAnsi="Arial" w:cs="Arial"/>
          <w:sz w:val="24"/>
          <w:szCs w:val="24"/>
          <w:lang w:eastAsia="nl-NL"/>
        </w:rPr>
        <w:t>de vis i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n blokjes. Pel de ui en de knoflook en hak ze fijn. Verhit de olie en bak de ui, knoflook, sambal,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laos</w:t>
      </w:r>
      <w:proofErr w:type="spellEnd"/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en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djahé</w:t>
      </w:r>
      <w:proofErr w:type="spellEnd"/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. Voeg </w:t>
      </w:r>
      <w:r w:rsidR="00FA4D49">
        <w:rPr>
          <w:rFonts w:ascii="Arial" w:eastAsia="Times New Roman" w:hAnsi="Arial" w:cs="Arial"/>
          <w:sz w:val="24"/>
          <w:szCs w:val="24"/>
          <w:lang w:eastAsia="nl-NL"/>
        </w:rPr>
        <w:t>de vis toe en bak deze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mee. Voeg ev</w:t>
      </w:r>
      <w:r w:rsidR="00FA4D49">
        <w:rPr>
          <w:rFonts w:ascii="Arial" w:eastAsia="Times New Roman" w:hAnsi="Arial" w:cs="Arial"/>
          <w:sz w:val="24"/>
          <w:szCs w:val="24"/>
          <w:lang w:eastAsia="nl-NL"/>
        </w:rPr>
        <w:t>entueel wat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zout naar smaak toe</w:t>
      </w:r>
      <w:r w:rsidR="00FA4D49">
        <w:rPr>
          <w:rFonts w:ascii="Arial" w:eastAsia="Times New Roman" w:hAnsi="Arial" w:cs="Arial"/>
          <w:sz w:val="24"/>
          <w:szCs w:val="24"/>
          <w:lang w:eastAsia="nl-NL"/>
        </w:rPr>
        <w:t>. Voeg dan de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ketjap </w:t>
      </w:r>
      <w:r w:rsidR="00FA4D49">
        <w:rPr>
          <w:rFonts w:ascii="Arial" w:eastAsia="Times New Roman" w:hAnsi="Arial" w:cs="Arial"/>
          <w:sz w:val="24"/>
          <w:szCs w:val="24"/>
          <w:lang w:eastAsia="nl-NL"/>
        </w:rPr>
        <w:t>toe en m</w:t>
      </w:r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aak de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boemboe</w:t>
      </w:r>
      <w:proofErr w:type="spellEnd"/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9A7FCB">
        <w:rPr>
          <w:rFonts w:ascii="Arial" w:eastAsia="Times New Roman" w:hAnsi="Arial" w:cs="Arial"/>
          <w:sz w:val="24"/>
          <w:szCs w:val="24"/>
          <w:lang w:eastAsia="nl-NL"/>
        </w:rPr>
        <w:t>bali</w:t>
      </w:r>
      <w:proofErr w:type="spellEnd"/>
      <w:r w:rsidRPr="009A7FCB">
        <w:rPr>
          <w:rFonts w:ascii="Arial" w:eastAsia="Times New Roman" w:hAnsi="Arial" w:cs="Arial"/>
          <w:sz w:val="24"/>
          <w:szCs w:val="24"/>
          <w:lang w:eastAsia="nl-NL"/>
        </w:rPr>
        <w:t xml:space="preserve"> op smaak af met citroensap.</w:t>
      </w:r>
    </w:p>
    <w:sectPr w:rsidR="009A7FCB" w:rsidRPr="009A7FCB" w:rsidSect="0090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7FCB"/>
    <w:rsid w:val="00163406"/>
    <w:rsid w:val="008C15E7"/>
    <w:rsid w:val="009000D0"/>
    <w:rsid w:val="009A7FCB"/>
    <w:rsid w:val="00FA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00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de Klerk</dc:creator>
  <cp:lastModifiedBy>Stephanie de Klerk</cp:lastModifiedBy>
  <cp:revision>2</cp:revision>
  <dcterms:created xsi:type="dcterms:W3CDTF">2011-10-06T19:18:00Z</dcterms:created>
  <dcterms:modified xsi:type="dcterms:W3CDTF">2011-10-06T19:47:00Z</dcterms:modified>
</cp:coreProperties>
</file>