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1DE95" w14:textId="1037A00B" w:rsidR="00D949E2" w:rsidRPr="00720923" w:rsidRDefault="00031272" w:rsidP="00720923">
      <w:pPr>
        <w:pStyle w:val="Geenafstand"/>
        <w:rPr>
          <w:rFonts w:ascii="Arial" w:hAnsi="Arial" w:cs="Arial"/>
          <w:b/>
          <w:sz w:val="24"/>
          <w:szCs w:val="24"/>
        </w:rPr>
      </w:pPr>
      <w:r>
        <w:rPr>
          <w:rFonts w:ascii="Arial" w:hAnsi="Arial" w:cs="Arial"/>
          <w:b/>
          <w:sz w:val="24"/>
          <w:szCs w:val="24"/>
        </w:rPr>
        <w:t xml:space="preserve">Ossenhaas met Hui </w:t>
      </w:r>
      <w:proofErr w:type="spellStart"/>
      <w:r>
        <w:rPr>
          <w:rFonts w:ascii="Arial" w:hAnsi="Arial" w:cs="Arial"/>
          <w:b/>
          <w:sz w:val="24"/>
          <w:szCs w:val="24"/>
        </w:rPr>
        <w:t>Kuo</w:t>
      </w:r>
      <w:proofErr w:type="spellEnd"/>
      <w:r>
        <w:rPr>
          <w:rFonts w:ascii="Arial" w:hAnsi="Arial" w:cs="Arial"/>
          <w:b/>
          <w:sz w:val="24"/>
          <w:szCs w:val="24"/>
        </w:rPr>
        <w:t>-saus</w:t>
      </w:r>
      <w:r w:rsidR="00720923" w:rsidRPr="00720923">
        <w:rPr>
          <w:rFonts w:ascii="Arial" w:hAnsi="Arial" w:cs="Arial"/>
          <w:b/>
          <w:sz w:val="24"/>
          <w:szCs w:val="24"/>
        </w:rPr>
        <w:t xml:space="preserve"> van </w:t>
      </w:r>
      <w:proofErr w:type="spellStart"/>
      <w:r w:rsidR="00720923" w:rsidRPr="00720923">
        <w:rPr>
          <w:rFonts w:ascii="Arial" w:hAnsi="Arial" w:cs="Arial"/>
          <w:b/>
          <w:sz w:val="24"/>
          <w:szCs w:val="24"/>
        </w:rPr>
        <w:t>Mingfang</w:t>
      </w:r>
      <w:proofErr w:type="spellEnd"/>
      <w:r w:rsidR="00720923" w:rsidRPr="00720923">
        <w:rPr>
          <w:rFonts w:ascii="Arial" w:hAnsi="Arial" w:cs="Arial"/>
          <w:b/>
          <w:sz w:val="24"/>
          <w:szCs w:val="24"/>
        </w:rPr>
        <w:t xml:space="preserve"> Wang</w:t>
      </w:r>
    </w:p>
    <w:p w14:paraId="1924E19C" w14:textId="77777777" w:rsidR="00720923" w:rsidRDefault="00720923" w:rsidP="00720923">
      <w:pPr>
        <w:pStyle w:val="Geenafstand"/>
        <w:rPr>
          <w:rFonts w:ascii="Arial" w:hAnsi="Arial" w:cs="Arial"/>
          <w:sz w:val="24"/>
          <w:szCs w:val="24"/>
        </w:rPr>
      </w:pPr>
    </w:p>
    <w:p w14:paraId="36EFCB3B" w14:textId="4034E7A7" w:rsidR="00720923" w:rsidRPr="00720923" w:rsidRDefault="00031272" w:rsidP="00720923">
      <w:pPr>
        <w:pStyle w:val="Geenafstand"/>
        <w:rPr>
          <w:rFonts w:ascii="Arial" w:hAnsi="Arial" w:cs="Arial"/>
          <w:sz w:val="24"/>
          <w:szCs w:val="24"/>
          <w:u w:val="single"/>
        </w:rPr>
      </w:pPr>
      <w:r>
        <w:rPr>
          <w:rFonts w:ascii="Arial" w:hAnsi="Arial" w:cs="Arial"/>
          <w:sz w:val="24"/>
          <w:szCs w:val="24"/>
          <w:u w:val="single"/>
        </w:rPr>
        <w:t>Nodig voor 2</w:t>
      </w:r>
      <w:r w:rsidR="00720923" w:rsidRPr="00720923">
        <w:rPr>
          <w:rFonts w:ascii="Arial" w:hAnsi="Arial" w:cs="Arial"/>
          <w:sz w:val="24"/>
          <w:szCs w:val="24"/>
          <w:u w:val="single"/>
        </w:rPr>
        <w:t xml:space="preserve"> personen:</w:t>
      </w:r>
    </w:p>
    <w:p w14:paraId="6AD7E0D3" w14:textId="77777777" w:rsidR="00031272" w:rsidRDefault="00031272" w:rsidP="00720923">
      <w:pPr>
        <w:pStyle w:val="Geenafstand"/>
        <w:rPr>
          <w:rFonts w:ascii="Arial" w:hAnsi="Arial" w:cs="Arial"/>
          <w:sz w:val="24"/>
          <w:szCs w:val="24"/>
        </w:rPr>
      </w:pPr>
      <w:r>
        <w:rPr>
          <w:rFonts w:ascii="Arial" w:hAnsi="Arial" w:cs="Arial"/>
          <w:sz w:val="24"/>
          <w:szCs w:val="24"/>
        </w:rPr>
        <w:t xml:space="preserve">250 gram ossenhaas (of biefstuk </w:t>
      </w:r>
      <w:proofErr w:type="spellStart"/>
      <w:r>
        <w:rPr>
          <w:rFonts w:ascii="Arial" w:hAnsi="Arial" w:cs="Arial"/>
          <w:sz w:val="24"/>
          <w:szCs w:val="24"/>
        </w:rPr>
        <w:t>oid</w:t>
      </w:r>
      <w:proofErr w:type="spellEnd"/>
      <w:r>
        <w:rPr>
          <w:rFonts w:ascii="Arial" w:hAnsi="Arial" w:cs="Arial"/>
          <w:sz w:val="24"/>
          <w:szCs w:val="24"/>
        </w:rPr>
        <w:t>)</w:t>
      </w:r>
    </w:p>
    <w:p w14:paraId="28545AB2" w14:textId="49498B3D" w:rsidR="00720923" w:rsidRDefault="00031272" w:rsidP="00720923">
      <w:pPr>
        <w:pStyle w:val="Geenafstand"/>
        <w:rPr>
          <w:rFonts w:ascii="Arial" w:hAnsi="Arial" w:cs="Arial"/>
          <w:sz w:val="24"/>
          <w:szCs w:val="24"/>
        </w:rPr>
      </w:pPr>
      <w:r>
        <w:rPr>
          <w:rFonts w:ascii="Arial" w:hAnsi="Arial" w:cs="Arial"/>
          <w:sz w:val="24"/>
          <w:szCs w:val="24"/>
        </w:rPr>
        <w:t xml:space="preserve">2 stuks </w:t>
      </w:r>
      <w:r w:rsidR="00720923">
        <w:rPr>
          <w:rFonts w:ascii="Arial" w:hAnsi="Arial" w:cs="Arial"/>
          <w:sz w:val="24"/>
          <w:szCs w:val="24"/>
        </w:rPr>
        <w:t>b</w:t>
      </w:r>
      <w:r w:rsidR="00720923" w:rsidRPr="00720923">
        <w:rPr>
          <w:rFonts w:ascii="Arial" w:hAnsi="Arial" w:cs="Arial"/>
          <w:sz w:val="24"/>
          <w:szCs w:val="24"/>
        </w:rPr>
        <w:t>osui</w:t>
      </w:r>
    </w:p>
    <w:p w14:paraId="256F7702" w14:textId="3B69C57D" w:rsidR="00031272" w:rsidRDefault="00031272" w:rsidP="00720923">
      <w:pPr>
        <w:pStyle w:val="Geenafstand"/>
        <w:rPr>
          <w:rFonts w:ascii="Arial" w:hAnsi="Arial" w:cs="Arial"/>
          <w:sz w:val="24"/>
          <w:szCs w:val="24"/>
        </w:rPr>
      </w:pPr>
      <w:r>
        <w:rPr>
          <w:rFonts w:ascii="Arial" w:hAnsi="Arial" w:cs="Arial"/>
          <w:sz w:val="24"/>
          <w:szCs w:val="24"/>
        </w:rPr>
        <w:t>Stuk puntpaprika</w:t>
      </w:r>
    </w:p>
    <w:p w14:paraId="19610E2E" w14:textId="62989199" w:rsidR="00031272" w:rsidRDefault="00031272" w:rsidP="00720923">
      <w:pPr>
        <w:pStyle w:val="Geenafstand"/>
        <w:rPr>
          <w:rFonts w:ascii="Arial" w:hAnsi="Arial" w:cs="Arial"/>
          <w:sz w:val="24"/>
          <w:szCs w:val="24"/>
        </w:rPr>
      </w:pPr>
      <w:r>
        <w:rPr>
          <w:rFonts w:ascii="Arial" w:hAnsi="Arial" w:cs="Arial"/>
          <w:sz w:val="24"/>
          <w:szCs w:val="24"/>
        </w:rPr>
        <w:t>Rode ui</w:t>
      </w:r>
    </w:p>
    <w:p w14:paraId="1BD17AF9" w14:textId="6E0512BD" w:rsidR="00031272" w:rsidRDefault="00031272" w:rsidP="00720923">
      <w:pPr>
        <w:pStyle w:val="Geenafstand"/>
        <w:rPr>
          <w:rFonts w:ascii="Arial" w:hAnsi="Arial" w:cs="Arial"/>
          <w:sz w:val="24"/>
          <w:szCs w:val="24"/>
        </w:rPr>
      </w:pPr>
      <w:r>
        <w:rPr>
          <w:rFonts w:ascii="Arial" w:hAnsi="Arial" w:cs="Arial"/>
          <w:sz w:val="24"/>
          <w:szCs w:val="24"/>
        </w:rPr>
        <w:t xml:space="preserve">Klein handje shiitake </w:t>
      </w:r>
      <w:proofErr w:type="spellStart"/>
      <w:r>
        <w:rPr>
          <w:rFonts w:ascii="Arial" w:hAnsi="Arial" w:cs="Arial"/>
          <w:sz w:val="24"/>
          <w:szCs w:val="24"/>
        </w:rPr>
        <w:t>paddestoelen</w:t>
      </w:r>
      <w:proofErr w:type="spellEnd"/>
    </w:p>
    <w:p w14:paraId="5EC2648E" w14:textId="02F8BF59" w:rsidR="00031272" w:rsidRDefault="00031272" w:rsidP="00720923">
      <w:pPr>
        <w:pStyle w:val="Geenafstand"/>
        <w:rPr>
          <w:rFonts w:ascii="Arial" w:hAnsi="Arial" w:cs="Arial"/>
          <w:sz w:val="24"/>
          <w:szCs w:val="24"/>
        </w:rPr>
      </w:pPr>
      <w:r>
        <w:rPr>
          <w:rFonts w:ascii="Arial" w:hAnsi="Arial" w:cs="Arial"/>
          <w:sz w:val="24"/>
          <w:szCs w:val="24"/>
        </w:rPr>
        <w:t xml:space="preserve">Optioneel 2 </w:t>
      </w:r>
      <w:proofErr w:type="spellStart"/>
      <w:r>
        <w:rPr>
          <w:rFonts w:ascii="Arial" w:hAnsi="Arial" w:cs="Arial"/>
          <w:sz w:val="24"/>
          <w:szCs w:val="24"/>
        </w:rPr>
        <w:t>rawit</w:t>
      </w:r>
      <w:proofErr w:type="spellEnd"/>
      <w:r>
        <w:rPr>
          <w:rFonts w:ascii="Arial" w:hAnsi="Arial" w:cs="Arial"/>
          <w:sz w:val="24"/>
          <w:szCs w:val="24"/>
        </w:rPr>
        <w:t xml:space="preserve"> pepertjes</w:t>
      </w:r>
    </w:p>
    <w:p w14:paraId="27A3A7C8" w14:textId="25A569DF" w:rsidR="00720923" w:rsidRPr="00720923" w:rsidRDefault="00031272" w:rsidP="00720923">
      <w:pPr>
        <w:pStyle w:val="Geenafstand"/>
        <w:rPr>
          <w:rFonts w:ascii="Arial" w:hAnsi="Arial" w:cs="Arial"/>
          <w:sz w:val="24"/>
          <w:szCs w:val="24"/>
        </w:rPr>
      </w:pPr>
      <w:r>
        <w:rPr>
          <w:rFonts w:ascii="Arial" w:hAnsi="Arial" w:cs="Arial"/>
          <w:sz w:val="24"/>
          <w:szCs w:val="24"/>
        </w:rPr>
        <w:t>R</w:t>
      </w:r>
      <w:r w:rsidR="00720923" w:rsidRPr="00720923">
        <w:rPr>
          <w:rFonts w:ascii="Arial" w:hAnsi="Arial" w:cs="Arial"/>
          <w:sz w:val="24"/>
          <w:szCs w:val="24"/>
        </w:rPr>
        <w:t>ijstwijn</w:t>
      </w:r>
    </w:p>
    <w:p w14:paraId="4C686418" w14:textId="79C322DD" w:rsidR="00720923" w:rsidRDefault="00031272" w:rsidP="00720923">
      <w:pPr>
        <w:pStyle w:val="Geenafstand"/>
        <w:rPr>
          <w:rFonts w:ascii="Arial" w:hAnsi="Arial" w:cs="Arial"/>
          <w:sz w:val="24"/>
          <w:szCs w:val="24"/>
        </w:rPr>
      </w:pPr>
      <w:r>
        <w:rPr>
          <w:rFonts w:ascii="Arial" w:hAnsi="Arial" w:cs="Arial"/>
          <w:sz w:val="24"/>
          <w:szCs w:val="24"/>
        </w:rPr>
        <w:t>S</w:t>
      </w:r>
      <w:r w:rsidR="00720923" w:rsidRPr="00720923">
        <w:rPr>
          <w:rFonts w:ascii="Arial" w:hAnsi="Arial" w:cs="Arial"/>
          <w:sz w:val="24"/>
          <w:szCs w:val="24"/>
        </w:rPr>
        <w:t>esamolie</w:t>
      </w:r>
    </w:p>
    <w:p w14:paraId="7023A6A0" w14:textId="2CE1C83F" w:rsidR="00031272" w:rsidRDefault="00031272" w:rsidP="00720923">
      <w:pPr>
        <w:pStyle w:val="Geenafstand"/>
        <w:rPr>
          <w:rFonts w:ascii="Arial" w:hAnsi="Arial" w:cs="Arial"/>
          <w:sz w:val="24"/>
          <w:szCs w:val="24"/>
        </w:rPr>
      </w:pPr>
      <w:r>
        <w:rPr>
          <w:rFonts w:ascii="Arial" w:hAnsi="Arial" w:cs="Arial"/>
          <w:sz w:val="24"/>
          <w:szCs w:val="24"/>
        </w:rPr>
        <w:t>Oestersaus</w:t>
      </w:r>
    </w:p>
    <w:p w14:paraId="4E1D5F03" w14:textId="1AD522FF" w:rsidR="00031272" w:rsidRDefault="00031272" w:rsidP="00720923">
      <w:pPr>
        <w:pStyle w:val="Geenafstand"/>
        <w:rPr>
          <w:rFonts w:ascii="Arial" w:hAnsi="Arial" w:cs="Arial"/>
          <w:sz w:val="24"/>
          <w:szCs w:val="24"/>
        </w:rPr>
      </w:pPr>
      <w:r>
        <w:rPr>
          <w:rFonts w:ascii="Arial" w:hAnsi="Arial" w:cs="Arial"/>
          <w:sz w:val="24"/>
          <w:szCs w:val="24"/>
        </w:rPr>
        <w:t>Maizena</w:t>
      </w:r>
    </w:p>
    <w:p w14:paraId="4DADAD10" w14:textId="44616AEB" w:rsidR="00031272" w:rsidRDefault="00031272" w:rsidP="00720923">
      <w:pPr>
        <w:pStyle w:val="Geenafstand"/>
        <w:rPr>
          <w:rFonts w:ascii="Arial" w:hAnsi="Arial" w:cs="Arial"/>
          <w:sz w:val="24"/>
          <w:szCs w:val="24"/>
        </w:rPr>
      </w:pPr>
      <w:r>
        <w:rPr>
          <w:rFonts w:ascii="Arial" w:hAnsi="Arial" w:cs="Arial"/>
          <w:sz w:val="24"/>
          <w:szCs w:val="24"/>
        </w:rPr>
        <w:t>Peper</w:t>
      </w:r>
    </w:p>
    <w:p w14:paraId="53E647E8" w14:textId="2DE90613" w:rsidR="00031272" w:rsidRDefault="00031272" w:rsidP="00720923">
      <w:pPr>
        <w:pStyle w:val="Geenafstand"/>
        <w:rPr>
          <w:rFonts w:ascii="Arial" w:hAnsi="Arial" w:cs="Arial"/>
          <w:sz w:val="24"/>
          <w:szCs w:val="24"/>
        </w:rPr>
      </w:pPr>
      <w:r>
        <w:rPr>
          <w:rFonts w:ascii="Arial" w:hAnsi="Arial" w:cs="Arial"/>
          <w:sz w:val="24"/>
          <w:szCs w:val="24"/>
        </w:rPr>
        <w:t>Zout</w:t>
      </w:r>
    </w:p>
    <w:p w14:paraId="50A6E697" w14:textId="07493C3A" w:rsidR="00031272" w:rsidRDefault="00031272" w:rsidP="00720923">
      <w:pPr>
        <w:pStyle w:val="Geenafstand"/>
        <w:rPr>
          <w:rFonts w:ascii="Arial" w:hAnsi="Arial" w:cs="Arial"/>
          <w:sz w:val="24"/>
          <w:szCs w:val="24"/>
        </w:rPr>
      </w:pPr>
      <w:r>
        <w:rPr>
          <w:rFonts w:ascii="Arial" w:hAnsi="Arial" w:cs="Arial"/>
          <w:sz w:val="24"/>
          <w:szCs w:val="24"/>
        </w:rPr>
        <w:t>Gemberpasta</w:t>
      </w:r>
    </w:p>
    <w:p w14:paraId="357C9412" w14:textId="162A4EF4" w:rsidR="00031272" w:rsidRDefault="00031272" w:rsidP="00720923">
      <w:pPr>
        <w:pStyle w:val="Geenafstand"/>
        <w:rPr>
          <w:rFonts w:ascii="Arial" w:hAnsi="Arial" w:cs="Arial"/>
          <w:sz w:val="24"/>
          <w:szCs w:val="24"/>
        </w:rPr>
      </w:pPr>
      <w:r>
        <w:rPr>
          <w:rFonts w:ascii="Arial" w:hAnsi="Arial" w:cs="Arial"/>
          <w:sz w:val="24"/>
          <w:szCs w:val="24"/>
        </w:rPr>
        <w:t>Knoflookpasta</w:t>
      </w:r>
    </w:p>
    <w:p w14:paraId="25C3726C" w14:textId="54D69FCF" w:rsidR="00275A4A" w:rsidRDefault="00275A4A" w:rsidP="00720923">
      <w:pPr>
        <w:pStyle w:val="Geenafstand"/>
        <w:rPr>
          <w:rFonts w:ascii="Arial" w:hAnsi="Arial" w:cs="Arial"/>
          <w:sz w:val="24"/>
          <w:szCs w:val="24"/>
        </w:rPr>
      </w:pPr>
      <w:proofErr w:type="spellStart"/>
      <w:r>
        <w:rPr>
          <w:rFonts w:ascii="Arial" w:hAnsi="Arial" w:cs="Arial"/>
          <w:sz w:val="24"/>
          <w:szCs w:val="24"/>
        </w:rPr>
        <w:t>Arachide</w:t>
      </w:r>
      <w:proofErr w:type="spellEnd"/>
      <w:r>
        <w:rPr>
          <w:rFonts w:ascii="Arial" w:hAnsi="Arial" w:cs="Arial"/>
          <w:sz w:val="24"/>
          <w:szCs w:val="24"/>
        </w:rPr>
        <w:t xml:space="preserve"> olie</w:t>
      </w:r>
    </w:p>
    <w:p w14:paraId="48BDBC56" w14:textId="6E46A148" w:rsidR="00255CDF" w:rsidRDefault="00031272" w:rsidP="00720923">
      <w:pPr>
        <w:pStyle w:val="Geenafstand"/>
        <w:rPr>
          <w:rFonts w:ascii="Arial" w:hAnsi="Arial" w:cs="Arial"/>
          <w:sz w:val="24"/>
          <w:szCs w:val="24"/>
        </w:rPr>
      </w:pPr>
      <w:r>
        <w:rPr>
          <w:rFonts w:ascii="Arial" w:hAnsi="Arial" w:cs="Arial"/>
          <w:sz w:val="24"/>
          <w:szCs w:val="24"/>
        </w:rPr>
        <w:t xml:space="preserve">Hui </w:t>
      </w:r>
      <w:proofErr w:type="spellStart"/>
      <w:r>
        <w:rPr>
          <w:rFonts w:ascii="Arial" w:hAnsi="Arial" w:cs="Arial"/>
          <w:sz w:val="24"/>
          <w:szCs w:val="24"/>
        </w:rPr>
        <w:t>Kuo</w:t>
      </w:r>
      <w:proofErr w:type="spellEnd"/>
      <w:r>
        <w:rPr>
          <w:rFonts w:ascii="Arial" w:hAnsi="Arial" w:cs="Arial"/>
          <w:sz w:val="24"/>
          <w:szCs w:val="24"/>
        </w:rPr>
        <w:t>-saus (zakje van 150 ml)</w:t>
      </w:r>
    </w:p>
    <w:p w14:paraId="5BD4CEA6" w14:textId="77777777" w:rsidR="00720923" w:rsidRDefault="00720923" w:rsidP="00720923">
      <w:pPr>
        <w:pStyle w:val="Geenafstand"/>
        <w:rPr>
          <w:rFonts w:ascii="Arial" w:hAnsi="Arial" w:cs="Arial"/>
          <w:sz w:val="24"/>
          <w:szCs w:val="24"/>
        </w:rPr>
      </w:pPr>
    </w:p>
    <w:p w14:paraId="0E089FA8" w14:textId="77777777" w:rsidR="00720923" w:rsidRPr="00720923" w:rsidRDefault="00720923" w:rsidP="00720923">
      <w:pPr>
        <w:pStyle w:val="Geenafstand"/>
        <w:rPr>
          <w:rFonts w:ascii="Arial" w:hAnsi="Arial" w:cs="Arial"/>
          <w:sz w:val="24"/>
          <w:szCs w:val="24"/>
          <w:u w:val="single"/>
        </w:rPr>
      </w:pPr>
      <w:r w:rsidRPr="00720923">
        <w:rPr>
          <w:rFonts w:ascii="Arial" w:hAnsi="Arial" w:cs="Arial"/>
          <w:sz w:val="24"/>
          <w:szCs w:val="24"/>
          <w:u w:val="single"/>
        </w:rPr>
        <w:t>Bereiding:</w:t>
      </w:r>
    </w:p>
    <w:p w14:paraId="1C83AA4B" w14:textId="578F3208" w:rsidR="00720923" w:rsidRPr="00720923" w:rsidRDefault="00B66C3E" w:rsidP="00720923">
      <w:pPr>
        <w:pStyle w:val="Geenafstand"/>
        <w:rPr>
          <w:rFonts w:ascii="Arial" w:hAnsi="Arial" w:cs="Arial"/>
          <w:sz w:val="24"/>
          <w:szCs w:val="24"/>
        </w:rPr>
      </w:pPr>
      <w:r>
        <w:rPr>
          <w:rFonts w:ascii="Arial" w:hAnsi="Arial" w:cs="Arial"/>
          <w:sz w:val="24"/>
          <w:szCs w:val="24"/>
        </w:rPr>
        <w:t xml:space="preserve">Zet rijst aan in de magnetron. Snijdt het vlees in lapjes en marineer dit met ruim peper en zout, een koffielepel gemberpasta, 2 eetlepels oestersaus, een scheutje rijstwijn en een volle theelepel </w:t>
      </w:r>
      <w:proofErr w:type="spellStart"/>
      <w:r>
        <w:rPr>
          <w:rFonts w:ascii="Arial" w:hAnsi="Arial" w:cs="Arial"/>
          <w:sz w:val="24"/>
          <w:szCs w:val="24"/>
        </w:rPr>
        <w:t>maizena</w:t>
      </w:r>
      <w:proofErr w:type="spellEnd"/>
      <w:r>
        <w:rPr>
          <w:rFonts w:ascii="Arial" w:hAnsi="Arial" w:cs="Arial"/>
          <w:sz w:val="24"/>
          <w:szCs w:val="24"/>
        </w:rPr>
        <w:t>. Dit meng je goed en doe hier ruim olie bij. Vervolgens snij je de groenten in grove stukken. In een wok bak je op hoog vuur het vlees gaar en doe dit meteen terug in een schaaltje. Daarna bak je in een beetje olie wat knoflook, voeg het zakje saus toe (eventueel aanlengen met een heel klein beetje water voor meer saus) en gooi er de rode ui, het witte deel van de bosui en de shiitake in. Laat even sudderen. Doe er nu de puntpaprika (en de pepertjes) bij. Als laatste het vlees erbij en het groene deel van de bosui en op hoog vuur ervoor zorgen dat het vlees weer warm wordt. Serveren met witte rijst.</w:t>
      </w:r>
      <w:bookmarkStart w:id="0" w:name="_GoBack"/>
      <w:bookmarkEnd w:id="0"/>
    </w:p>
    <w:sectPr w:rsidR="00720923" w:rsidRPr="00720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23"/>
    <w:rsid w:val="00031272"/>
    <w:rsid w:val="00255CDF"/>
    <w:rsid w:val="00275A4A"/>
    <w:rsid w:val="00484E8D"/>
    <w:rsid w:val="00720923"/>
    <w:rsid w:val="009F26AF"/>
    <w:rsid w:val="00B66C3E"/>
    <w:rsid w:val="00D61819"/>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E5E8"/>
  <w15:chartTrackingRefBased/>
  <w15:docId w15:val="{C441FA2B-6E90-4006-AF46-B089A779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0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456B1-E0EC-4620-AEE4-4C1CBF5B6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FB7F1-3265-426B-B2BA-AC9B13232BBD}">
  <ds:schemaRefs>
    <ds:schemaRef ds:uri="http://schemas.microsoft.com/sharepoint/v3/contenttype/forms"/>
  </ds:schemaRefs>
</ds:datastoreItem>
</file>

<file path=customXml/itemProps3.xml><?xml version="1.0" encoding="utf-8"?>
<ds:datastoreItem xmlns:ds="http://schemas.openxmlformats.org/officeDocument/2006/customXml" ds:itemID="{CA858016-ECE5-45D0-8786-07290B239317}">
  <ds:schemaRef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purl.org/dc/terms/"/>
    <ds:schemaRef ds:uri="http://schemas.microsoft.com/office/infopath/2007/PartnerControls"/>
    <ds:schemaRef ds:uri="4a23dd7d-80d3-4fbb-940e-9f0f2e895f9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177</Words>
  <Characters>977</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4</cp:revision>
  <dcterms:created xsi:type="dcterms:W3CDTF">2020-02-23T17:49:00Z</dcterms:created>
  <dcterms:modified xsi:type="dcterms:W3CDTF">2020-02-23T17:57:00Z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