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B5028" w14:textId="2EA000AB" w:rsidR="002D27B9" w:rsidRPr="007724EC" w:rsidRDefault="0003706E" w:rsidP="00A848B1">
      <w:pPr>
        <w:pStyle w:val="NoSpacing"/>
        <w:rPr>
          <w:rFonts w:ascii="Arial" w:hAnsi="Arial" w:cs="Arial"/>
          <w:b/>
          <w:sz w:val="24"/>
          <w:szCs w:val="24"/>
        </w:rPr>
      </w:pPr>
      <w:proofErr w:type="spellStart"/>
      <w:r>
        <w:rPr>
          <w:rFonts w:ascii="Arial" w:hAnsi="Arial" w:cs="Arial"/>
          <w:b/>
          <w:sz w:val="24"/>
          <w:szCs w:val="24"/>
        </w:rPr>
        <w:t>Toemis</w:t>
      </w:r>
      <w:proofErr w:type="spellEnd"/>
      <w:r>
        <w:rPr>
          <w:rFonts w:ascii="Arial" w:hAnsi="Arial" w:cs="Arial"/>
          <w:b/>
          <w:sz w:val="24"/>
          <w:szCs w:val="24"/>
        </w:rPr>
        <w:t xml:space="preserve"> boontjes</w:t>
      </w:r>
    </w:p>
    <w:p w14:paraId="3DCED75D" w14:textId="77777777" w:rsidR="00A848B1" w:rsidRPr="007724EC" w:rsidRDefault="00A848B1" w:rsidP="00A848B1">
      <w:pPr>
        <w:pStyle w:val="NoSpacing"/>
        <w:rPr>
          <w:rFonts w:ascii="Arial" w:hAnsi="Arial" w:cs="Arial"/>
          <w:sz w:val="24"/>
          <w:szCs w:val="24"/>
        </w:rPr>
      </w:pPr>
    </w:p>
    <w:p w14:paraId="4328D38A" w14:textId="350CE456" w:rsidR="00A848B1" w:rsidRPr="00A848B1" w:rsidRDefault="00A848B1" w:rsidP="00A848B1">
      <w:pPr>
        <w:pStyle w:val="NoSpacing"/>
        <w:rPr>
          <w:rFonts w:ascii="Arial" w:hAnsi="Arial" w:cs="Arial"/>
          <w:sz w:val="24"/>
          <w:szCs w:val="24"/>
          <w:u w:val="single"/>
        </w:rPr>
      </w:pPr>
      <w:r w:rsidRPr="00A848B1">
        <w:rPr>
          <w:rFonts w:ascii="Arial" w:hAnsi="Arial" w:cs="Arial"/>
          <w:sz w:val="24"/>
          <w:szCs w:val="24"/>
          <w:u w:val="single"/>
        </w:rPr>
        <w:t>Nodig:</w:t>
      </w:r>
    </w:p>
    <w:p w14:paraId="2D475B8D" w14:textId="32982066" w:rsidR="0003706E" w:rsidRPr="0003706E" w:rsidRDefault="0003706E" w:rsidP="0003706E">
      <w:pPr>
        <w:pStyle w:val="NoSpacing"/>
        <w:rPr>
          <w:rFonts w:ascii="Arial" w:hAnsi="Arial" w:cs="Arial"/>
          <w:sz w:val="24"/>
          <w:szCs w:val="24"/>
        </w:rPr>
      </w:pPr>
      <w:r w:rsidRPr="0003706E">
        <w:rPr>
          <w:rFonts w:ascii="Arial" w:hAnsi="Arial" w:cs="Arial"/>
          <w:sz w:val="24"/>
          <w:szCs w:val="24"/>
        </w:rPr>
        <w:t xml:space="preserve">500 gram </w:t>
      </w:r>
      <w:r>
        <w:rPr>
          <w:rFonts w:ascii="Arial" w:hAnsi="Arial" w:cs="Arial"/>
          <w:sz w:val="24"/>
          <w:szCs w:val="24"/>
        </w:rPr>
        <w:t xml:space="preserve">diepvries </w:t>
      </w:r>
      <w:r w:rsidRPr="0003706E">
        <w:rPr>
          <w:rFonts w:ascii="Arial" w:hAnsi="Arial" w:cs="Arial"/>
          <w:sz w:val="24"/>
          <w:szCs w:val="24"/>
        </w:rPr>
        <w:t>sperzieboontjes</w:t>
      </w:r>
    </w:p>
    <w:p w14:paraId="258FF994"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1 ui fijn gesnipperd</w:t>
      </w:r>
    </w:p>
    <w:p w14:paraId="1F6675F0" w14:textId="58AA975E" w:rsidR="0003706E" w:rsidRPr="0003706E" w:rsidRDefault="0003706E" w:rsidP="0003706E">
      <w:pPr>
        <w:pStyle w:val="NoSpacing"/>
        <w:rPr>
          <w:rFonts w:ascii="Arial" w:hAnsi="Arial" w:cs="Arial"/>
          <w:sz w:val="24"/>
          <w:szCs w:val="24"/>
        </w:rPr>
      </w:pPr>
      <w:r w:rsidRPr="0003706E">
        <w:rPr>
          <w:rFonts w:ascii="Arial" w:hAnsi="Arial" w:cs="Arial"/>
          <w:sz w:val="24"/>
          <w:szCs w:val="24"/>
        </w:rPr>
        <w:t xml:space="preserve">1 </w:t>
      </w:r>
      <w:r>
        <w:rPr>
          <w:rFonts w:ascii="Arial" w:hAnsi="Arial" w:cs="Arial"/>
          <w:sz w:val="24"/>
          <w:szCs w:val="24"/>
        </w:rPr>
        <w:t>koffielepel k</w:t>
      </w:r>
      <w:r w:rsidRPr="0003706E">
        <w:rPr>
          <w:rFonts w:ascii="Arial" w:hAnsi="Arial" w:cs="Arial"/>
          <w:sz w:val="24"/>
          <w:szCs w:val="24"/>
        </w:rPr>
        <w:t>noflook</w:t>
      </w:r>
      <w:r>
        <w:rPr>
          <w:rFonts w:ascii="Arial" w:hAnsi="Arial" w:cs="Arial"/>
          <w:sz w:val="24"/>
          <w:szCs w:val="24"/>
        </w:rPr>
        <w:t>pasta</w:t>
      </w:r>
    </w:p>
    <w:p w14:paraId="38C7437E" w14:textId="0C0FC4F5" w:rsidR="0003706E" w:rsidRPr="0003706E" w:rsidRDefault="0003706E" w:rsidP="0003706E">
      <w:pPr>
        <w:pStyle w:val="NoSpacing"/>
        <w:rPr>
          <w:rFonts w:ascii="Arial" w:hAnsi="Arial" w:cs="Arial"/>
          <w:sz w:val="24"/>
          <w:szCs w:val="24"/>
        </w:rPr>
      </w:pPr>
      <w:r w:rsidRPr="0003706E">
        <w:rPr>
          <w:rFonts w:ascii="Arial" w:hAnsi="Arial" w:cs="Arial"/>
          <w:sz w:val="24"/>
          <w:szCs w:val="24"/>
        </w:rPr>
        <w:t>rode peper naar smaak</w:t>
      </w:r>
      <w:r w:rsidR="00045A6F">
        <w:rPr>
          <w:rFonts w:ascii="Arial" w:hAnsi="Arial" w:cs="Arial"/>
          <w:sz w:val="24"/>
          <w:szCs w:val="24"/>
        </w:rPr>
        <w:t>, in ringetjes</w:t>
      </w:r>
    </w:p>
    <w:p w14:paraId="4F75014E"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stukje trassi (ongeveer een halve theelepel)</w:t>
      </w:r>
    </w:p>
    <w:p w14:paraId="56BFE095"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2 laurierblaadjes</w:t>
      </w:r>
    </w:p>
    <w:p w14:paraId="1A178667"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200 milliliter water</w:t>
      </w:r>
    </w:p>
    <w:p w14:paraId="138BE1D5" w14:textId="5B9CB54B" w:rsidR="0003706E" w:rsidRPr="0003706E" w:rsidRDefault="0003706E" w:rsidP="0003706E">
      <w:pPr>
        <w:pStyle w:val="NoSpacing"/>
        <w:rPr>
          <w:rFonts w:ascii="Arial" w:hAnsi="Arial" w:cs="Arial"/>
          <w:sz w:val="24"/>
          <w:szCs w:val="24"/>
        </w:rPr>
      </w:pPr>
      <w:r w:rsidRPr="0003706E">
        <w:rPr>
          <w:rFonts w:ascii="Arial" w:hAnsi="Arial" w:cs="Arial"/>
          <w:sz w:val="24"/>
          <w:szCs w:val="24"/>
        </w:rPr>
        <w:t>groentebouillon</w:t>
      </w:r>
      <w:r>
        <w:rPr>
          <w:rFonts w:ascii="Arial" w:hAnsi="Arial" w:cs="Arial"/>
          <w:sz w:val="24"/>
          <w:szCs w:val="24"/>
        </w:rPr>
        <w:t>blokje</w:t>
      </w:r>
    </w:p>
    <w:p w14:paraId="786355A2"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 xml:space="preserve">1 theelepel gemalen </w:t>
      </w:r>
      <w:proofErr w:type="spellStart"/>
      <w:r w:rsidRPr="0003706E">
        <w:rPr>
          <w:rFonts w:ascii="Arial" w:hAnsi="Arial" w:cs="Arial"/>
          <w:sz w:val="24"/>
          <w:szCs w:val="24"/>
        </w:rPr>
        <w:t>laos</w:t>
      </w:r>
      <w:proofErr w:type="spellEnd"/>
    </w:p>
    <w:p w14:paraId="15D91CF8"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1 theelepel (kokosbloesem)suiker</w:t>
      </w:r>
    </w:p>
    <w:p w14:paraId="453905F9"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2 eetlepels ketjap manis</w:t>
      </w:r>
    </w:p>
    <w:p w14:paraId="37A6FDEB" w14:textId="77777777" w:rsidR="0003706E" w:rsidRPr="0003706E" w:rsidRDefault="0003706E" w:rsidP="0003706E">
      <w:pPr>
        <w:pStyle w:val="NoSpacing"/>
        <w:rPr>
          <w:rFonts w:ascii="Arial" w:hAnsi="Arial" w:cs="Arial"/>
          <w:sz w:val="24"/>
          <w:szCs w:val="24"/>
        </w:rPr>
      </w:pPr>
      <w:r w:rsidRPr="0003706E">
        <w:rPr>
          <w:rFonts w:ascii="Arial" w:hAnsi="Arial" w:cs="Arial"/>
          <w:sz w:val="24"/>
          <w:szCs w:val="24"/>
        </w:rPr>
        <w:t>snufje zout en vers gemalen zwarte peper</w:t>
      </w:r>
    </w:p>
    <w:p w14:paraId="7628F989" w14:textId="5CCB71B8" w:rsidR="001837DF" w:rsidRDefault="0003706E" w:rsidP="0003706E">
      <w:pPr>
        <w:pStyle w:val="NoSpacing"/>
        <w:rPr>
          <w:rFonts w:ascii="Arial" w:hAnsi="Arial" w:cs="Arial"/>
          <w:sz w:val="24"/>
          <w:szCs w:val="24"/>
        </w:rPr>
      </w:pPr>
      <w:r w:rsidRPr="0003706E">
        <w:rPr>
          <w:rFonts w:ascii="Arial" w:hAnsi="Arial" w:cs="Arial"/>
          <w:sz w:val="24"/>
          <w:szCs w:val="24"/>
        </w:rPr>
        <w:t>kneepje citroensap</w:t>
      </w:r>
    </w:p>
    <w:p w14:paraId="03D67B2F" w14:textId="77777777" w:rsidR="0003706E" w:rsidRDefault="0003706E" w:rsidP="0003706E">
      <w:pPr>
        <w:pStyle w:val="NoSpacing"/>
        <w:rPr>
          <w:rFonts w:ascii="Arial" w:hAnsi="Arial" w:cs="Arial"/>
          <w:sz w:val="24"/>
          <w:szCs w:val="24"/>
        </w:rPr>
      </w:pPr>
    </w:p>
    <w:p w14:paraId="4A609096" w14:textId="5A0E1E7B" w:rsidR="00E61DE0" w:rsidRDefault="00E61DE0" w:rsidP="00A848B1">
      <w:pPr>
        <w:pStyle w:val="NoSpacing"/>
        <w:rPr>
          <w:rFonts w:ascii="Arial" w:hAnsi="Arial" w:cs="Arial"/>
          <w:sz w:val="24"/>
          <w:szCs w:val="24"/>
        </w:rPr>
      </w:pPr>
      <w:r w:rsidRPr="00E61DE0">
        <w:rPr>
          <w:rFonts w:ascii="Arial" w:hAnsi="Arial" w:cs="Arial"/>
          <w:sz w:val="24"/>
          <w:szCs w:val="24"/>
          <w:u w:val="single"/>
        </w:rPr>
        <w:t>Bereiding:</w:t>
      </w:r>
    </w:p>
    <w:p w14:paraId="6AB43C9B" w14:textId="03713E60" w:rsidR="0003706E" w:rsidRPr="0003706E" w:rsidRDefault="00045A6F" w:rsidP="00045A6F">
      <w:pPr>
        <w:pStyle w:val="NoSpacing"/>
        <w:rPr>
          <w:rFonts w:ascii="Arial" w:hAnsi="Arial" w:cs="Arial"/>
          <w:sz w:val="24"/>
          <w:szCs w:val="24"/>
        </w:rPr>
      </w:pPr>
      <w:r>
        <w:rPr>
          <w:rFonts w:ascii="Arial" w:hAnsi="Arial" w:cs="Arial"/>
          <w:sz w:val="24"/>
          <w:szCs w:val="24"/>
        </w:rPr>
        <w:t>Verhit</w:t>
      </w:r>
      <w:r w:rsidR="0003706E" w:rsidRPr="0003706E">
        <w:rPr>
          <w:rFonts w:ascii="Arial" w:hAnsi="Arial" w:cs="Arial"/>
          <w:sz w:val="24"/>
          <w:szCs w:val="24"/>
        </w:rPr>
        <w:t xml:space="preserve"> wat olie in een wok</w:t>
      </w:r>
      <w:r>
        <w:rPr>
          <w:rFonts w:ascii="Arial" w:hAnsi="Arial" w:cs="Arial"/>
          <w:sz w:val="24"/>
          <w:szCs w:val="24"/>
        </w:rPr>
        <w:t xml:space="preserve"> en </w:t>
      </w:r>
      <w:r w:rsidR="0003706E" w:rsidRPr="0003706E">
        <w:rPr>
          <w:rFonts w:ascii="Arial" w:hAnsi="Arial" w:cs="Arial"/>
          <w:sz w:val="24"/>
          <w:szCs w:val="24"/>
        </w:rPr>
        <w:t xml:space="preserve">fruit de ui en de knoflook aan. Voeg de rode peper, de verkruimelde trassi, de </w:t>
      </w:r>
      <w:proofErr w:type="spellStart"/>
      <w:r w:rsidR="0003706E" w:rsidRPr="0003706E">
        <w:rPr>
          <w:rFonts w:ascii="Arial" w:hAnsi="Arial" w:cs="Arial"/>
          <w:sz w:val="24"/>
          <w:szCs w:val="24"/>
        </w:rPr>
        <w:t>laos</w:t>
      </w:r>
      <w:proofErr w:type="spellEnd"/>
      <w:r w:rsidR="0003706E" w:rsidRPr="0003706E">
        <w:rPr>
          <w:rFonts w:ascii="Arial" w:hAnsi="Arial" w:cs="Arial"/>
          <w:sz w:val="24"/>
          <w:szCs w:val="24"/>
        </w:rPr>
        <w:t xml:space="preserve"> en de suiker toe en schep dit goed om.</w:t>
      </w:r>
      <w:r>
        <w:rPr>
          <w:rFonts w:ascii="Arial" w:hAnsi="Arial" w:cs="Arial"/>
          <w:sz w:val="24"/>
          <w:szCs w:val="24"/>
        </w:rPr>
        <w:t xml:space="preserve"> Voeg </w:t>
      </w:r>
      <w:r w:rsidR="0003706E" w:rsidRPr="0003706E">
        <w:rPr>
          <w:rFonts w:ascii="Arial" w:hAnsi="Arial" w:cs="Arial"/>
          <w:sz w:val="24"/>
          <w:szCs w:val="24"/>
        </w:rPr>
        <w:t xml:space="preserve">de boontjes </w:t>
      </w:r>
      <w:r>
        <w:rPr>
          <w:rFonts w:ascii="Arial" w:hAnsi="Arial" w:cs="Arial"/>
          <w:sz w:val="24"/>
          <w:szCs w:val="24"/>
        </w:rPr>
        <w:t xml:space="preserve">toe </w:t>
      </w:r>
      <w:r w:rsidR="0003706E" w:rsidRPr="0003706E">
        <w:rPr>
          <w:rFonts w:ascii="Arial" w:hAnsi="Arial" w:cs="Arial"/>
          <w:sz w:val="24"/>
          <w:szCs w:val="24"/>
        </w:rPr>
        <w:t>samen met het bouillon</w:t>
      </w:r>
      <w:r>
        <w:rPr>
          <w:rFonts w:ascii="Arial" w:hAnsi="Arial" w:cs="Arial"/>
          <w:sz w:val="24"/>
          <w:szCs w:val="24"/>
        </w:rPr>
        <w:t>blokje</w:t>
      </w:r>
      <w:r w:rsidR="0003706E" w:rsidRPr="0003706E">
        <w:rPr>
          <w:rFonts w:ascii="Arial" w:hAnsi="Arial" w:cs="Arial"/>
          <w:sz w:val="24"/>
          <w:szCs w:val="24"/>
        </w:rPr>
        <w:t>, het water, de laurierbla</w:t>
      </w:r>
      <w:r>
        <w:rPr>
          <w:rFonts w:ascii="Arial" w:hAnsi="Arial" w:cs="Arial"/>
          <w:sz w:val="24"/>
          <w:szCs w:val="24"/>
        </w:rPr>
        <w:t>a</w:t>
      </w:r>
      <w:r w:rsidR="0003706E" w:rsidRPr="0003706E">
        <w:rPr>
          <w:rFonts w:ascii="Arial" w:hAnsi="Arial" w:cs="Arial"/>
          <w:sz w:val="24"/>
          <w:szCs w:val="24"/>
        </w:rPr>
        <w:t>d</w:t>
      </w:r>
      <w:r>
        <w:rPr>
          <w:rFonts w:ascii="Arial" w:hAnsi="Arial" w:cs="Arial"/>
          <w:sz w:val="24"/>
          <w:szCs w:val="24"/>
        </w:rPr>
        <w:t>jes</w:t>
      </w:r>
      <w:r w:rsidR="0003706E" w:rsidRPr="0003706E">
        <w:rPr>
          <w:rFonts w:ascii="Arial" w:hAnsi="Arial" w:cs="Arial"/>
          <w:sz w:val="24"/>
          <w:szCs w:val="24"/>
        </w:rPr>
        <w:t>, ketjap en het citroensap. Laat dit zachtjes stoven met een deksel op de pan. Proef na een minuut of 20 of de boontjes gaar zijn en of het geheel op smaak is. Zo niet dan voeg je er naar wens nog, peper, citroensap of ketjap aan toe.</w:t>
      </w:r>
      <w:bookmarkStart w:id="0" w:name="_GoBack"/>
      <w:bookmarkEnd w:id="0"/>
    </w:p>
    <w:sectPr w:rsidR="0003706E" w:rsidRPr="0003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B1"/>
    <w:rsid w:val="0003706E"/>
    <w:rsid w:val="00045A6F"/>
    <w:rsid w:val="000C734D"/>
    <w:rsid w:val="001837DF"/>
    <w:rsid w:val="00216EA3"/>
    <w:rsid w:val="002D27B9"/>
    <w:rsid w:val="006261B4"/>
    <w:rsid w:val="007724EC"/>
    <w:rsid w:val="008A36C6"/>
    <w:rsid w:val="00A37087"/>
    <w:rsid w:val="00A848B1"/>
    <w:rsid w:val="00C965F2"/>
    <w:rsid w:val="00E61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10F4"/>
  <w15:chartTrackingRefBased/>
  <w15:docId w15:val="{6A3EE54E-C0F0-4D64-A6DA-E9E4F5F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4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2019-05-24T07:55:00Z</dcterms:created>
  <dcterms:modified xsi:type="dcterms:W3CDTF">2019-05-24T07:59:00Z</dcterms:modified>
</cp:coreProperties>
</file>