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74F6" w14:textId="51BD2E12" w:rsidR="00A65120" w:rsidRDefault="00BA3D1C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A3D1C">
        <w:rPr>
          <w:rFonts w:ascii="Arial" w:hAnsi="Arial" w:cs="Arial"/>
          <w:b/>
          <w:bCs/>
          <w:sz w:val="24"/>
          <w:szCs w:val="24"/>
        </w:rPr>
        <w:t xml:space="preserve">Ajam </w:t>
      </w:r>
      <w:proofErr w:type="spellStart"/>
      <w:r w:rsidRPr="00BA3D1C">
        <w:rPr>
          <w:rFonts w:ascii="Arial" w:hAnsi="Arial" w:cs="Arial"/>
          <w:b/>
          <w:bCs/>
          <w:sz w:val="24"/>
          <w:szCs w:val="24"/>
        </w:rPr>
        <w:t>setan</w:t>
      </w:r>
      <w:proofErr w:type="spellEnd"/>
      <w:r w:rsidRPr="00BA3D1C">
        <w:rPr>
          <w:rFonts w:ascii="Arial" w:hAnsi="Arial" w:cs="Arial"/>
          <w:b/>
          <w:bCs/>
          <w:sz w:val="24"/>
          <w:szCs w:val="24"/>
        </w:rPr>
        <w:t xml:space="preserve"> (Indische duivelse kip)</w:t>
      </w:r>
    </w:p>
    <w:p w14:paraId="619D442D" w14:textId="77777777" w:rsidR="00BA3D1C" w:rsidRDefault="00BA3D1C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58BC5D73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6C0AF4C6" w14:textId="3D867F4B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450 gram </w:t>
      </w:r>
      <w:r w:rsidRPr="00BA3D1C">
        <w:rPr>
          <w:rFonts w:ascii="Arial" w:hAnsi="Arial" w:cs="Arial"/>
          <w:sz w:val="24"/>
          <w:szCs w:val="24"/>
        </w:rPr>
        <w:t>kipdijfilet</w:t>
      </w:r>
    </w:p>
    <w:p w14:paraId="7B5D46C3" w14:textId="77777777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2 rode pepers</w:t>
      </w:r>
    </w:p>
    <w:p w14:paraId="4470AA57" w14:textId="77777777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2 tenen knoflook</w:t>
      </w:r>
    </w:p>
    <w:p w14:paraId="31439D0E" w14:textId="77777777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2 sjalotten</w:t>
      </w:r>
    </w:p>
    <w:p w14:paraId="09ECE693" w14:textId="77777777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1 limoen</w:t>
      </w:r>
    </w:p>
    <w:p w14:paraId="605649A0" w14:textId="77777777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1 stengel sereh</w:t>
      </w:r>
    </w:p>
    <w:p w14:paraId="6953701D" w14:textId="61E7AC0B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</w:t>
      </w:r>
      <w:r w:rsidRPr="00BA3D1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</w:t>
      </w:r>
      <w:r w:rsidRPr="00BA3D1C">
        <w:rPr>
          <w:rFonts w:ascii="Arial" w:hAnsi="Arial" w:cs="Arial"/>
          <w:sz w:val="24"/>
          <w:szCs w:val="24"/>
        </w:rPr>
        <w:t xml:space="preserve"> ketjap manis</w:t>
      </w:r>
    </w:p>
    <w:p w14:paraId="41010571" w14:textId="53161373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Pr="00BA3D1C">
        <w:rPr>
          <w:rFonts w:ascii="Arial" w:hAnsi="Arial" w:cs="Arial"/>
          <w:sz w:val="24"/>
          <w:szCs w:val="24"/>
        </w:rPr>
        <w:t xml:space="preserve"> gemalen </w:t>
      </w:r>
      <w:proofErr w:type="spellStart"/>
      <w:r w:rsidRPr="00BA3D1C">
        <w:rPr>
          <w:rFonts w:ascii="Arial" w:hAnsi="Arial" w:cs="Arial"/>
          <w:sz w:val="24"/>
          <w:szCs w:val="24"/>
        </w:rPr>
        <w:t>laos</w:t>
      </w:r>
      <w:proofErr w:type="spellEnd"/>
    </w:p>
    <w:p w14:paraId="5F3A9205" w14:textId="20ABD529" w:rsidR="00BA3D1C" w:rsidRP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BA3D1C">
        <w:rPr>
          <w:rFonts w:ascii="Arial" w:hAnsi="Arial" w:cs="Arial"/>
          <w:sz w:val="24"/>
          <w:szCs w:val="24"/>
        </w:rPr>
        <w:t xml:space="preserve"> ketoembar</w:t>
      </w:r>
    </w:p>
    <w:p w14:paraId="68AF465E" w14:textId="5109AD15" w:rsid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Arachide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D1C">
        <w:rPr>
          <w:rFonts w:ascii="Arial" w:hAnsi="Arial" w:cs="Arial"/>
          <w:sz w:val="24"/>
          <w:szCs w:val="24"/>
        </w:rPr>
        <w:t>molie</w:t>
      </w:r>
      <w:proofErr w:type="spellEnd"/>
    </w:p>
    <w:p w14:paraId="499E5818" w14:textId="77777777" w:rsidR="00BA3D1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2421F208" w14:textId="6CE4D33D" w:rsidR="006A4821" w:rsidRPr="00233E2C" w:rsidRDefault="00BA3D1C" w:rsidP="00BA3D1C">
      <w:pPr>
        <w:pStyle w:val="Geenafstand"/>
        <w:rPr>
          <w:rFonts w:ascii="Arial" w:hAnsi="Arial" w:cs="Arial"/>
          <w:sz w:val="24"/>
          <w:szCs w:val="24"/>
        </w:rPr>
      </w:pPr>
      <w:r w:rsidRPr="00BA3D1C">
        <w:rPr>
          <w:rFonts w:ascii="Arial" w:hAnsi="Arial" w:cs="Arial"/>
          <w:sz w:val="24"/>
          <w:szCs w:val="24"/>
        </w:rPr>
        <w:t>Bak 450 g</w:t>
      </w:r>
      <w:r>
        <w:rPr>
          <w:rFonts w:ascii="Arial" w:hAnsi="Arial" w:cs="Arial"/>
          <w:sz w:val="24"/>
          <w:szCs w:val="24"/>
        </w:rPr>
        <w:t>ram</w:t>
      </w:r>
      <w:r w:rsidRPr="00BA3D1C">
        <w:rPr>
          <w:rFonts w:ascii="Arial" w:hAnsi="Arial" w:cs="Arial"/>
          <w:sz w:val="24"/>
          <w:szCs w:val="24"/>
        </w:rPr>
        <w:t xml:space="preserve"> grof gesneden kipdijfilet in een scheutje </w:t>
      </w:r>
      <w:proofErr w:type="spellStart"/>
      <w:r>
        <w:rPr>
          <w:rFonts w:ascii="Arial" w:hAnsi="Arial" w:cs="Arial"/>
          <w:sz w:val="24"/>
          <w:szCs w:val="24"/>
        </w:rPr>
        <w:t>arachide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A3D1C">
        <w:rPr>
          <w:rFonts w:ascii="Arial" w:hAnsi="Arial" w:cs="Arial"/>
          <w:sz w:val="24"/>
          <w:szCs w:val="24"/>
        </w:rPr>
        <w:t>olie rondom halfgaar. Haal uit de pan en zet even weg.</w:t>
      </w:r>
      <w:r>
        <w:rPr>
          <w:rFonts w:ascii="Arial" w:hAnsi="Arial" w:cs="Arial"/>
          <w:sz w:val="24"/>
          <w:szCs w:val="24"/>
        </w:rPr>
        <w:t xml:space="preserve"> </w:t>
      </w:r>
      <w:r w:rsidRPr="00BA3D1C">
        <w:rPr>
          <w:rFonts w:ascii="Arial" w:hAnsi="Arial" w:cs="Arial"/>
          <w:sz w:val="24"/>
          <w:szCs w:val="24"/>
        </w:rPr>
        <w:t xml:space="preserve">Maak ondertussen een </w:t>
      </w:r>
      <w:proofErr w:type="spellStart"/>
      <w:r w:rsidRPr="00BA3D1C">
        <w:rPr>
          <w:rFonts w:ascii="Arial" w:hAnsi="Arial" w:cs="Arial"/>
          <w:sz w:val="24"/>
          <w:szCs w:val="24"/>
        </w:rPr>
        <w:t>boemboe</w:t>
      </w:r>
      <w:proofErr w:type="spellEnd"/>
      <w:r w:rsidRPr="00BA3D1C">
        <w:rPr>
          <w:rFonts w:ascii="Arial" w:hAnsi="Arial" w:cs="Arial"/>
          <w:sz w:val="24"/>
          <w:szCs w:val="24"/>
        </w:rPr>
        <w:t xml:space="preserve"> door 2 rode pepers, 2 tenen knoflook, 2 sjalotten, 2 t</w:t>
      </w:r>
      <w:r>
        <w:rPr>
          <w:rFonts w:ascii="Arial" w:hAnsi="Arial" w:cs="Arial"/>
          <w:sz w:val="24"/>
          <w:szCs w:val="24"/>
        </w:rPr>
        <w:t xml:space="preserve">heelepels gemalen </w:t>
      </w:r>
      <w:proofErr w:type="spellStart"/>
      <w:r>
        <w:rPr>
          <w:rFonts w:ascii="Arial" w:hAnsi="Arial" w:cs="Arial"/>
          <w:sz w:val="24"/>
          <w:szCs w:val="24"/>
        </w:rPr>
        <w:t>laos</w:t>
      </w:r>
      <w:proofErr w:type="spellEnd"/>
      <w:r>
        <w:rPr>
          <w:rFonts w:ascii="Arial" w:hAnsi="Arial" w:cs="Arial"/>
          <w:sz w:val="24"/>
          <w:szCs w:val="24"/>
        </w:rPr>
        <w:t>, 1 theelepel</w:t>
      </w:r>
      <w:r w:rsidRPr="00BA3D1C">
        <w:rPr>
          <w:rFonts w:ascii="Arial" w:hAnsi="Arial" w:cs="Arial"/>
          <w:sz w:val="24"/>
          <w:szCs w:val="24"/>
        </w:rPr>
        <w:t xml:space="preserve"> ke</w:t>
      </w:r>
      <w:r>
        <w:rPr>
          <w:rFonts w:ascii="Arial" w:hAnsi="Arial" w:cs="Arial"/>
          <w:sz w:val="24"/>
          <w:szCs w:val="24"/>
        </w:rPr>
        <w:t xml:space="preserve">toembar en een scheut </w:t>
      </w:r>
      <w:r w:rsidRPr="00BA3D1C">
        <w:rPr>
          <w:rFonts w:ascii="Arial" w:hAnsi="Arial" w:cs="Arial"/>
          <w:sz w:val="24"/>
          <w:szCs w:val="24"/>
        </w:rPr>
        <w:t>olie te mixen tot een gladde pasta met behulp van de (kom van) de staafmixer.</w:t>
      </w:r>
      <w:r>
        <w:rPr>
          <w:rFonts w:ascii="Arial" w:hAnsi="Arial" w:cs="Arial"/>
          <w:sz w:val="24"/>
          <w:szCs w:val="24"/>
        </w:rPr>
        <w:t xml:space="preserve"> </w:t>
      </w:r>
      <w:r w:rsidRPr="00BA3D1C">
        <w:rPr>
          <w:rFonts w:ascii="Arial" w:hAnsi="Arial" w:cs="Arial"/>
          <w:sz w:val="24"/>
          <w:szCs w:val="24"/>
        </w:rPr>
        <w:t xml:space="preserve">Fruit de </w:t>
      </w:r>
      <w:proofErr w:type="spellStart"/>
      <w:r w:rsidRPr="00BA3D1C">
        <w:rPr>
          <w:rFonts w:ascii="Arial" w:hAnsi="Arial" w:cs="Arial"/>
          <w:sz w:val="24"/>
          <w:szCs w:val="24"/>
        </w:rPr>
        <w:t>boemboe</w:t>
      </w:r>
      <w:proofErr w:type="spellEnd"/>
      <w:r w:rsidRPr="00BA3D1C">
        <w:rPr>
          <w:rFonts w:ascii="Arial" w:hAnsi="Arial" w:cs="Arial"/>
          <w:sz w:val="24"/>
          <w:szCs w:val="24"/>
        </w:rPr>
        <w:t xml:space="preserve"> enkele minuten aan in de pan waar de kip in zat. Voeg vervolgens 2-3 el ketjap manis toe, het sap van een 1/2 limoen en 1 gekneusde stengel sereh. Schenk ook 100 ml water erbij.</w:t>
      </w:r>
      <w:r>
        <w:rPr>
          <w:rFonts w:ascii="Arial" w:hAnsi="Arial" w:cs="Arial"/>
          <w:sz w:val="24"/>
          <w:szCs w:val="24"/>
        </w:rPr>
        <w:t xml:space="preserve"> </w:t>
      </w:r>
      <w:r w:rsidRPr="00BA3D1C">
        <w:rPr>
          <w:rFonts w:ascii="Arial" w:hAnsi="Arial" w:cs="Arial"/>
          <w:sz w:val="24"/>
          <w:szCs w:val="24"/>
        </w:rPr>
        <w:t>Breng het geheel al roerend tegen de kook en voeg de kip weer toe.</w:t>
      </w:r>
      <w:r>
        <w:rPr>
          <w:rFonts w:ascii="Arial" w:hAnsi="Arial" w:cs="Arial"/>
          <w:sz w:val="24"/>
          <w:szCs w:val="24"/>
        </w:rPr>
        <w:t xml:space="preserve"> </w:t>
      </w:r>
      <w:r w:rsidRPr="00BA3D1C">
        <w:rPr>
          <w:rFonts w:ascii="Arial" w:hAnsi="Arial" w:cs="Arial"/>
          <w:sz w:val="24"/>
          <w:szCs w:val="24"/>
        </w:rPr>
        <w:t>Laat met deksel op de pan circa 20 minuten pruttelen. Haal de deksel van de pan en laat nog 10-15 minuten iets indikken.</w:t>
      </w:r>
      <w:bookmarkStart w:id="0" w:name="_GoBack"/>
      <w:bookmarkEnd w:id="0"/>
    </w:p>
    <w:sectPr w:rsidR="006A4821" w:rsidRPr="00233E2C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6A4821"/>
    <w:rsid w:val="00893325"/>
    <w:rsid w:val="00897192"/>
    <w:rsid w:val="008C68FF"/>
    <w:rsid w:val="00A65120"/>
    <w:rsid w:val="00BA3D1C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2022-09-25T17:29:00Z</dcterms:created>
  <dcterms:modified xsi:type="dcterms:W3CDTF">2022-09-25T17:32:00Z</dcterms:modified>
</cp:coreProperties>
</file>