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D811D" w14:textId="3A2D669E" w:rsidR="00FE2BA9" w:rsidRDefault="00354194" w:rsidP="0009293F">
      <w:pPr>
        <w:pStyle w:val="Geenafstand"/>
        <w:rPr>
          <w:rFonts w:ascii="Arial" w:hAnsi="Arial" w:cs="Arial"/>
          <w:b/>
          <w:sz w:val="24"/>
          <w:szCs w:val="24"/>
        </w:rPr>
      </w:pPr>
      <w:bookmarkStart w:id="0" w:name="_Hlk37766956"/>
      <w:r w:rsidRPr="00354194">
        <w:rPr>
          <w:rFonts w:ascii="Arial" w:hAnsi="Arial" w:cs="Arial"/>
          <w:b/>
          <w:sz w:val="24"/>
          <w:szCs w:val="24"/>
        </w:rPr>
        <w:t>Lamstajine met pruimen, abrikozen e</w:t>
      </w:r>
      <w:r>
        <w:rPr>
          <w:rFonts w:ascii="Arial" w:hAnsi="Arial" w:cs="Arial"/>
          <w:b/>
          <w:sz w:val="24"/>
          <w:szCs w:val="24"/>
        </w:rPr>
        <w:t>n</w:t>
      </w:r>
      <w:r w:rsidRPr="00354194">
        <w:rPr>
          <w:rFonts w:ascii="Arial" w:hAnsi="Arial" w:cs="Arial"/>
          <w:b/>
          <w:sz w:val="24"/>
          <w:szCs w:val="24"/>
        </w:rPr>
        <w:t xml:space="preserve"> honing</w:t>
      </w:r>
    </w:p>
    <w:p w14:paraId="3E146ADE" w14:textId="77777777" w:rsidR="00354194" w:rsidRPr="00B65C3C" w:rsidRDefault="00354194" w:rsidP="0009293F">
      <w:pPr>
        <w:pStyle w:val="Geenafstand"/>
        <w:rPr>
          <w:rFonts w:ascii="Arial" w:hAnsi="Arial" w:cs="Arial"/>
          <w:b/>
          <w:sz w:val="24"/>
          <w:szCs w:val="24"/>
        </w:rPr>
      </w:pPr>
    </w:p>
    <w:p w14:paraId="697D3CFD" w14:textId="084B2E1F" w:rsidR="0009293F" w:rsidRPr="0009293F" w:rsidRDefault="00990F74"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73E1F65D" w14:textId="2D24B02E" w:rsidR="00FE2BA9" w:rsidRDefault="00354194" w:rsidP="00251F12">
      <w:pPr>
        <w:pStyle w:val="Geenafstand"/>
        <w:tabs>
          <w:tab w:val="left" w:pos="6435"/>
        </w:tabs>
        <w:rPr>
          <w:rFonts w:ascii="Arial" w:hAnsi="Arial" w:cs="Arial"/>
          <w:sz w:val="24"/>
          <w:szCs w:val="24"/>
        </w:rPr>
      </w:pPr>
      <w:r>
        <w:rPr>
          <w:rFonts w:ascii="Arial" w:hAnsi="Arial" w:cs="Arial"/>
          <w:sz w:val="24"/>
          <w:szCs w:val="24"/>
        </w:rPr>
        <w:t>2 eetlepels olie</w:t>
      </w:r>
    </w:p>
    <w:p w14:paraId="7387B058" w14:textId="0A07A01C" w:rsidR="00354194" w:rsidRDefault="00354194" w:rsidP="00251F12">
      <w:pPr>
        <w:pStyle w:val="Geenafstand"/>
        <w:tabs>
          <w:tab w:val="left" w:pos="6435"/>
        </w:tabs>
        <w:rPr>
          <w:rFonts w:ascii="Arial" w:hAnsi="Arial" w:cs="Arial"/>
          <w:sz w:val="24"/>
          <w:szCs w:val="24"/>
        </w:rPr>
      </w:pPr>
      <w:r>
        <w:rPr>
          <w:rFonts w:ascii="Arial" w:hAnsi="Arial" w:cs="Arial"/>
          <w:sz w:val="24"/>
          <w:szCs w:val="24"/>
        </w:rPr>
        <w:t>2 eetlepels blanke amandelen</w:t>
      </w:r>
    </w:p>
    <w:p w14:paraId="378525CB" w14:textId="55158F73" w:rsidR="00354194" w:rsidRDefault="00354194" w:rsidP="00251F12">
      <w:pPr>
        <w:pStyle w:val="Geenafstand"/>
        <w:tabs>
          <w:tab w:val="left" w:pos="6435"/>
        </w:tabs>
        <w:rPr>
          <w:rFonts w:ascii="Arial" w:hAnsi="Arial" w:cs="Arial"/>
          <w:sz w:val="24"/>
          <w:szCs w:val="24"/>
        </w:rPr>
      </w:pPr>
      <w:r>
        <w:rPr>
          <w:rFonts w:ascii="Arial" w:hAnsi="Arial" w:cs="Arial"/>
          <w:sz w:val="24"/>
          <w:szCs w:val="24"/>
        </w:rPr>
        <w:t>2 rode uien, fijngesnipperd</w:t>
      </w:r>
    </w:p>
    <w:p w14:paraId="619610F6" w14:textId="545A5676" w:rsidR="00354194" w:rsidRDefault="00354194" w:rsidP="00251F12">
      <w:pPr>
        <w:pStyle w:val="Geenafstand"/>
        <w:tabs>
          <w:tab w:val="left" w:pos="6435"/>
        </w:tabs>
        <w:rPr>
          <w:rFonts w:ascii="Arial" w:hAnsi="Arial" w:cs="Arial"/>
          <w:sz w:val="24"/>
          <w:szCs w:val="24"/>
        </w:rPr>
      </w:pPr>
      <w:r>
        <w:rPr>
          <w:rFonts w:ascii="Arial" w:hAnsi="Arial" w:cs="Arial"/>
          <w:sz w:val="24"/>
          <w:szCs w:val="24"/>
        </w:rPr>
        <w:t>5 cm verse gember, geschild en fijngehakt</w:t>
      </w:r>
    </w:p>
    <w:p w14:paraId="372CFFB3" w14:textId="51A9ED4B" w:rsidR="00354194" w:rsidRDefault="00354194" w:rsidP="00251F12">
      <w:pPr>
        <w:pStyle w:val="Geenafstand"/>
        <w:tabs>
          <w:tab w:val="left" w:pos="6435"/>
        </w:tabs>
        <w:rPr>
          <w:rFonts w:ascii="Arial" w:hAnsi="Arial" w:cs="Arial"/>
          <w:sz w:val="24"/>
          <w:szCs w:val="24"/>
        </w:rPr>
      </w:pPr>
      <w:r>
        <w:rPr>
          <w:rFonts w:ascii="Arial" w:hAnsi="Arial" w:cs="Arial"/>
          <w:sz w:val="24"/>
          <w:szCs w:val="24"/>
        </w:rPr>
        <w:t>Een mespuntje saffraandraadjes</w:t>
      </w:r>
    </w:p>
    <w:p w14:paraId="563BDD69" w14:textId="6E61ADD9" w:rsidR="00354194" w:rsidRDefault="00354194" w:rsidP="00251F12">
      <w:pPr>
        <w:pStyle w:val="Geenafstand"/>
        <w:tabs>
          <w:tab w:val="left" w:pos="6435"/>
        </w:tabs>
        <w:rPr>
          <w:rFonts w:ascii="Arial" w:hAnsi="Arial" w:cs="Arial"/>
          <w:sz w:val="24"/>
          <w:szCs w:val="24"/>
        </w:rPr>
      </w:pPr>
      <w:r>
        <w:rPr>
          <w:rFonts w:ascii="Arial" w:hAnsi="Arial" w:cs="Arial"/>
          <w:sz w:val="24"/>
          <w:szCs w:val="24"/>
        </w:rPr>
        <w:t>2 kaneelstokjes</w:t>
      </w:r>
    </w:p>
    <w:p w14:paraId="7F014284" w14:textId="46F73F4D" w:rsidR="00354194" w:rsidRDefault="00354194" w:rsidP="00251F12">
      <w:pPr>
        <w:pStyle w:val="Geenafstand"/>
        <w:tabs>
          <w:tab w:val="left" w:pos="6435"/>
        </w:tabs>
        <w:rPr>
          <w:rFonts w:ascii="Arial" w:hAnsi="Arial" w:cs="Arial"/>
          <w:sz w:val="24"/>
          <w:szCs w:val="24"/>
        </w:rPr>
      </w:pPr>
      <w:r>
        <w:rPr>
          <w:rFonts w:ascii="Arial" w:hAnsi="Arial" w:cs="Arial"/>
          <w:sz w:val="24"/>
          <w:szCs w:val="24"/>
        </w:rPr>
        <w:t>2 theelepels korianderzaad, gekneusd</w:t>
      </w:r>
    </w:p>
    <w:p w14:paraId="143B6DFD" w14:textId="5DFD1C86" w:rsidR="00354194" w:rsidRDefault="00354194" w:rsidP="00251F12">
      <w:pPr>
        <w:pStyle w:val="Geenafstand"/>
        <w:tabs>
          <w:tab w:val="left" w:pos="6435"/>
        </w:tabs>
        <w:rPr>
          <w:rFonts w:ascii="Arial" w:hAnsi="Arial" w:cs="Arial"/>
          <w:sz w:val="24"/>
          <w:szCs w:val="24"/>
        </w:rPr>
      </w:pPr>
      <w:r>
        <w:rPr>
          <w:rFonts w:ascii="Arial" w:hAnsi="Arial" w:cs="Arial"/>
          <w:sz w:val="24"/>
          <w:szCs w:val="24"/>
        </w:rPr>
        <w:t>500 gram uitgebeend lamsvlees van de schouder, bout of schenkel, in blokjes</w:t>
      </w:r>
    </w:p>
    <w:p w14:paraId="61ADA76E" w14:textId="5E0152A0" w:rsidR="00354194" w:rsidRDefault="00354194" w:rsidP="00251F12">
      <w:pPr>
        <w:pStyle w:val="Geenafstand"/>
        <w:tabs>
          <w:tab w:val="left" w:pos="6435"/>
        </w:tabs>
        <w:rPr>
          <w:rFonts w:ascii="Arial" w:hAnsi="Arial" w:cs="Arial"/>
          <w:sz w:val="24"/>
          <w:szCs w:val="24"/>
        </w:rPr>
      </w:pPr>
      <w:r>
        <w:rPr>
          <w:rFonts w:ascii="Arial" w:hAnsi="Arial" w:cs="Arial"/>
          <w:sz w:val="24"/>
          <w:szCs w:val="24"/>
        </w:rPr>
        <w:t>12 ontpitte pruimen, 1 uur geweekt en uitgelekt</w:t>
      </w:r>
    </w:p>
    <w:p w14:paraId="66C99260" w14:textId="5B186EC5" w:rsidR="00354194" w:rsidRDefault="00354194" w:rsidP="00251F12">
      <w:pPr>
        <w:pStyle w:val="Geenafstand"/>
        <w:tabs>
          <w:tab w:val="left" w:pos="6435"/>
        </w:tabs>
        <w:rPr>
          <w:rFonts w:ascii="Arial" w:hAnsi="Arial" w:cs="Arial"/>
          <w:sz w:val="24"/>
          <w:szCs w:val="24"/>
        </w:rPr>
      </w:pPr>
      <w:r>
        <w:rPr>
          <w:rFonts w:ascii="Arial" w:hAnsi="Arial" w:cs="Arial"/>
          <w:sz w:val="24"/>
          <w:szCs w:val="24"/>
        </w:rPr>
        <w:t xml:space="preserve">6 gedroogde abrikozen, </w:t>
      </w:r>
      <w:r>
        <w:rPr>
          <w:rFonts w:ascii="Arial" w:hAnsi="Arial" w:cs="Arial"/>
          <w:sz w:val="24"/>
          <w:szCs w:val="24"/>
        </w:rPr>
        <w:t>1 uur geweekt en uitgelekt</w:t>
      </w:r>
    </w:p>
    <w:p w14:paraId="535E5E8C" w14:textId="6E5B839E" w:rsidR="00354194" w:rsidRDefault="00354194" w:rsidP="00251F12">
      <w:pPr>
        <w:pStyle w:val="Geenafstand"/>
        <w:tabs>
          <w:tab w:val="left" w:pos="6435"/>
        </w:tabs>
        <w:rPr>
          <w:rFonts w:ascii="Arial" w:hAnsi="Arial" w:cs="Arial"/>
          <w:sz w:val="24"/>
          <w:szCs w:val="24"/>
        </w:rPr>
      </w:pPr>
      <w:r>
        <w:rPr>
          <w:rFonts w:ascii="Arial" w:hAnsi="Arial" w:cs="Arial"/>
          <w:sz w:val="24"/>
          <w:szCs w:val="24"/>
        </w:rPr>
        <w:t>3-4 repen sinaasappelschil, zonder waslaagje</w:t>
      </w:r>
    </w:p>
    <w:p w14:paraId="3E19DA31" w14:textId="5C597DC8" w:rsidR="00354194" w:rsidRDefault="00354194" w:rsidP="00251F12">
      <w:pPr>
        <w:pStyle w:val="Geenafstand"/>
        <w:tabs>
          <w:tab w:val="left" w:pos="6435"/>
        </w:tabs>
        <w:rPr>
          <w:rFonts w:ascii="Arial" w:hAnsi="Arial" w:cs="Arial"/>
          <w:sz w:val="24"/>
          <w:szCs w:val="24"/>
        </w:rPr>
      </w:pPr>
      <w:r>
        <w:rPr>
          <w:rFonts w:ascii="Arial" w:hAnsi="Arial" w:cs="Arial"/>
          <w:sz w:val="24"/>
          <w:szCs w:val="24"/>
        </w:rPr>
        <w:t>2 eetlepels honing</w:t>
      </w:r>
    </w:p>
    <w:p w14:paraId="47D548DF" w14:textId="5262E3F0" w:rsidR="00354194" w:rsidRDefault="00354194" w:rsidP="00251F12">
      <w:pPr>
        <w:pStyle w:val="Geenafstand"/>
        <w:tabs>
          <w:tab w:val="left" w:pos="6435"/>
        </w:tabs>
        <w:rPr>
          <w:rFonts w:ascii="Arial" w:hAnsi="Arial" w:cs="Arial"/>
          <w:sz w:val="24"/>
          <w:szCs w:val="24"/>
        </w:rPr>
      </w:pPr>
      <w:r>
        <w:rPr>
          <w:rFonts w:ascii="Arial" w:hAnsi="Arial" w:cs="Arial"/>
          <w:sz w:val="24"/>
          <w:szCs w:val="24"/>
        </w:rPr>
        <w:t>Zout</w:t>
      </w:r>
    </w:p>
    <w:p w14:paraId="703B5BA3" w14:textId="5C672EB8" w:rsidR="00354194" w:rsidRDefault="00354194" w:rsidP="00251F12">
      <w:pPr>
        <w:pStyle w:val="Geenafstand"/>
        <w:tabs>
          <w:tab w:val="left" w:pos="6435"/>
        </w:tabs>
        <w:rPr>
          <w:rFonts w:ascii="Arial" w:hAnsi="Arial" w:cs="Arial"/>
          <w:sz w:val="24"/>
          <w:szCs w:val="24"/>
        </w:rPr>
      </w:pPr>
      <w:r>
        <w:rPr>
          <w:rFonts w:ascii="Arial" w:hAnsi="Arial" w:cs="Arial"/>
          <w:sz w:val="24"/>
          <w:szCs w:val="24"/>
        </w:rPr>
        <w:t>Zwarte peper</w:t>
      </w:r>
    </w:p>
    <w:p w14:paraId="6FA803FD" w14:textId="77777777" w:rsidR="00251F12" w:rsidRDefault="00251F12" w:rsidP="00A10781">
      <w:pPr>
        <w:pStyle w:val="Geenafstand"/>
        <w:tabs>
          <w:tab w:val="left" w:pos="6435"/>
        </w:tabs>
        <w:rPr>
          <w:rFonts w:ascii="Arial" w:hAnsi="Arial" w:cs="Arial"/>
          <w:sz w:val="24"/>
          <w:szCs w:val="24"/>
          <w:u w:val="single"/>
        </w:rPr>
      </w:pPr>
    </w:p>
    <w:p w14:paraId="53DF14AA" w14:textId="1EC485B0" w:rsid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u w:val="single"/>
        </w:rPr>
        <w:t>Bereiding:</w:t>
      </w:r>
    </w:p>
    <w:p w14:paraId="38523DBD" w14:textId="098F6E80" w:rsidR="00E711D3" w:rsidRPr="00E711D3" w:rsidRDefault="00354194" w:rsidP="00A10781">
      <w:pPr>
        <w:pStyle w:val="Geenafstand"/>
        <w:tabs>
          <w:tab w:val="left" w:pos="6435"/>
        </w:tabs>
        <w:rPr>
          <w:rFonts w:ascii="Arial" w:hAnsi="Arial" w:cs="Arial"/>
          <w:sz w:val="24"/>
          <w:szCs w:val="24"/>
        </w:rPr>
      </w:pPr>
      <w:r>
        <w:rPr>
          <w:rFonts w:ascii="Arial" w:hAnsi="Arial" w:cs="Arial"/>
          <w:sz w:val="24"/>
          <w:szCs w:val="24"/>
        </w:rPr>
        <w:t>Verhit de olie in een tajine. Roer de amandelen erdoor en rooster ze goudbruin. Voeg de uien en knoflook toe en bak tot ze beginnen te verkleuren. Roer de gember, saffraan, kaneelstokjes en korianderzaadjes erdoor. Schep het lamsvlees erdoor zodat het met de uien en specerijen wordt bedekt en bak het 2 minuten mee. Giet er water bij totdat het vlees onder staat en breng aan de kook. Draai het vuur laag, doe het deksel erop en laat 1 uur zachtjes stoven tot het vlees mals is. Voeg de pruimen, abrikozen en sinaasappelschil toe. Dek de tajine weer af en laat alles nog zo’n 15 tot 20 minuten stoven. Roer de honing erdoor en breng op smaak met peper en zout. Laat afgedekt nog eens zo’n 10 minuten stoven. Controleer of er genoeg vocht in de tajine zit, want de saus moet licht gekarameliseerd en stroperig zijn, niet droog.</w:t>
      </w:r>
      <w:bookmarkStart w:id="1" w:name="_GoBack"/>
      <w:bookmarkEnd w:id="1"/>
      <w:r w:rsidR="00526DDD">
        <w:rPr>
          <w:rFonts w:ascii="Arial" w:hAnsi="Arial" w:cs="Arial"/>
          <w:sz w:val="24"/>
          <w:szCs w:val="24"/>
        </w:rPr>
        <w:t xml:space="preserve"> </w:t>
      </w:r>
    </w:p>
    <w:bookmarkEnd w:id="0"/>
    <w:sectPr w:rsidR="00E711D3" w:rsidRPr="00E711D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0F1B2B"/>
    <w:rsid w:val="00176156"/>
    <w:rsid w:val="0017784B"/>
    <w:rsid w:val="001B31B9"/>
    <w:rsid w:val="001C7B17"/>
    <w:rsid w:val="001D093A"/>
    <w:rsid w:val="001D6C69"/>
    <w:rsid w:val="001E234D"/>
    <w:rsid w:val="00251F12"/>
    <w:rsid w:val="00297629"/>
    <w:rsid w:val="00336D3B"/>
    <w:rsid w:val="00354194"/>
    <w:rsid w:val="0035609F"/>
    <w:rsid w:val="00377D53"/>
    <w:rsid w:val="003D35FE"/>
    <w:rsid w:val="003E1545"/>
    <w:rsid w:val="00417F99"/>
    <w:rsid w:val="004322A8"/>
    <w:rsid w:val="00495394"/>
    <w:rsid w:val="004C7F8C"/>
    <w:rsid w:val="004D5AC4"/>
    <w:rsid w:val="004E66C1"/>
    <w:rsid w:val="00526DDD"/>
    <w:rsid w:val="0055419B"/>
    <w:rsid w:val="00583482"/>
    <w:rsid w:val="005F4B86"/>
    <w:rsid w:val="005F5E8A"/>
    <w:rsid w:val="00604C9B"/>
    <w:rsid w:val="006265F4"/>
    <w:rsid w:val="0065018F"/>
    <w:rsid w:val="00684B45"/>
    <w:rsid w:val="00685515"/>
    <w:rsid w:val="00742A33"/>
    <w:rsid w:val="0077132B"/>
    <w:rsid w:val="007870A4"/>
    <w:rsid w:val="007F3093"/>
    <w:rsid w:val="007F6E9A"/>
    <w:rsid w:val="00850ECD"/>
    <w:rsid w:val="008732CE"/>
    <w:rsid w:val="0090768C"/>
    <w:rsid w:val="0094598F"/>
    <w:rsid w:val="0096281D"/>
    <w:rsid w:val="00973B22"/>
    <w:rsid w:val="00990F74"/>
    <w:rsid w:val="009A5627"/>
    <w:rsid w:val="00A10781"/>
    <w:rsid w:val="00A32714"/>
    <w:rsid w:val="00A91CD0"/>
    <w:rsid w:val="00B05FE6"/>
    <w:rsid w:val="00B22827"/>
    <w:rsid w:val="00B52405"/>
    <w:rsid w:val="00B620CB"/>
    <w:rsid w:val="00B65C3C"/>
    <w:rsid w:val="00B80D0B"/>
    <w:rsid w:val="00BA6CFA"/>
    <w:rsid w:val="00BD14A3"/>
    <w:rsid w:val="00C550E8"/>
    <w:rsid w:val="00CC2541"/>
    <w:rsid w:val="00CE5F48"/>
    <w:rsid w:val="00D367E1"/>
    <w:rsid w:val="00D43227"/>
    <w:rsid w:val="00D96188"/>
    <w:rsid w:val="00DB6B3A"/>
    <w:rsid w:val="00DC6866"/>
    <w:rsid w:val="00DD4CE2"/>
    <w:rsid w:val="00E17B97"/>
    <w:rsid w:val="00E44CF4"/>
    <w:rsid w:val="00E711D3"/>
    <w:rsid w:val="00E81D16"/>
    <w:rsid w:val="00EB02D7"/>
    <w:rsid w:val="00EE0CB0"/>
    <w:rsid w:val="00EF760E"/>
    <w:rsid w:val="00F7054C"/>
    <w:rsid w:val="00F9776D"/>
    <w:rsid w:val="00FE2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0649">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4a23dd7d-80d3-4fbb-940e-9f0f2e895f91"/>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1142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2020-05-30T21:18:00Z</dcterms:created>
  <dcterms:modified xsi:type="dcterms:W3CDTF">2020-05-30T21:27:00Z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