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9B61" w14:textId="4C36533C" w:rsidR="008E7839" w:rsidRDefault="00790778" w:rsidP="0080533B">
      <w:pPr>
        <w:pStyle w:val="NoSpacing"/>
        <w:rPr>
          <w:rFonts w:ascii="Arial" w:hAnsi="Arial" w:cs="Arial"/>
          <w:b/>
          <w:bCs/>
        </w:rPr>
      </w:pPr>
      <w:bookmarkStart w:id="0" w:name="_Hlk37766956"/>
      <w:proofErr w:type="spellStart"/>
      <w:r w:rsidRPr="00790778">
        <w:rPr>
          <w:rFonts w:ascii="Arial" w:hAnsi="Arial" w:cs="Arial"/>
          <w:b/>
          <w:bCs/>
        </w:rPr>
        <w:t>Runderstoofvlees</w:t>
      </w:r>
      <w:proofErr w:type="spellEnd"/>
      <w:r w:rsidRPr="00790778">
        <w:rPr>
          <w:rFonts w:ascii="Arial" w:hAnsi="Arial" w:cs="Arial"/>
          <w:b/>
          <w:bCs/>
        </w:rPr>
        <w:t xml:space="preserve"> in </w:t>
      </w:r>
      <w:proofErr w:type="spellStart"/>
      <w:r w:rsidRPr="00790778">
        <w:rPr>
          <w:rFonts w:ascii="Arial" w:hAnsi="Arial" w:cs="Arial"/>
          <w:b/>
          <w:bCs/>
        </w:rPr>
        <w:t>hoisinsaus</w:t>
      </w:r>
      <w:proofErr w:type="spellEnd"/>
      <w:r w:rsidRPr="00790778">
        <w:rPr>
          <w:rFonts w:ascii="Arial" w:hAnsi="Arial" w:cs="Arial"/>
          <w:b/>
          <w:bCs/>
        </w:rPr>
        <w:t xml:space="preserve"> van </w:t>
      </w:r>
      <w:proofErr w:type="spellStart"/>
      <w:r w:rsidRPr="00790778">
        <w:rPr>
          <w:rFonts w:ascii="Arial" w:hAnsi="Arial" w:cs="Arial"/>
          <w:b/>
          <w:bCs/>
        </w:rPr>
        <w:t>Amazing</w:t>
      </w:r>
      <w:proofErr w:type="spellEnd"/>
      <w:r w:rsidRPr="00790778">
        <w:rPr>
          <w:rFonts w:ascii="Arial" w:hAnsi="Arial" w:cs="Arial"/>
          <w:b/>
          <w:bCs/>
        </w:rPr>
        <w:t xml:space="preserve"> </w:t>
      </w:r>
      <w:proofErr w:type="spellStart"/>
      <w:r w:rsidRPr="00790778">
        <w:rPr>
          <w:rFonts w:ascii="Arial" w:hAnsi="Arial" w:cs="Arial"/>
          <w:b/>
          <w:bCs/>
        </w:rPr>
        <w:t>Oriental</w:t>
      </w:r>
      <w:proofErr w:type="spellEnd"/>
    </w:p>
    <w:p w14:paraId="5B240C92" w14:textId="77777777" w:rsidR="00790778" w:rsidRPr="00971007" w:rsidRDefault="00790778" w:rsidP="0080533B">
      <w:pPr>
        <w:pStyle w:val="NoSpacing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NoSpacing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6F4E2D9E" w14:textId="56DC7E3D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riblappen</w:t>
      </w:r>
    </w:p>
    <w:p w14:paraId="2538F55F" w14:textId="4F0E1F11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aardappelen</w:t>
      </w:r>
    </w:p>
    <w:p w14:paraId="1529F171" w14:textId="1E91FE8B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wortelen</w:t>
      </w:r>
    </w:p>
    <w:p w14:paraId="05202ACF" w14:textId="38A88094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knoflook</w:t>
      </w:r>
    </w:p>
    <w:p w14:paraId="3E1707DD" w14:textId="6D41EB10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lente-ui</w:t>
      </w:r>
    </w:p>
    <w:p w14:paraId="149579C3" w14:textId="7DC443F3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suiker</w:t>
      </w:r>
    </w:p>
    <w:p w14:paraId="456CE476" w14:textId="313C8B81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kaneel</w:t>
      </w:r>
    </w:p>
    <w:p w14:paraId="7D856CAA" w14:textId="7F5F0A1A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90778">
        <w:rPr>
          <w:rFonts w:ascii="Arial" w:hAnsi="Arial" w:cs="Arial"/>
        </w:rPr>
        <w:t xml:space="preserve"> gedroogde Chinese mandarijnschillen</w:t>
      </w:r>
    </w:p>
    <w:p w14:paraId="02A6A1E2" w14:textId="77777777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2 stuks steranijs</w:t>
      </w:r>
    </w:p>
    <w:p w14:paraId="4D9D12C6" w14:textId="7C138ED6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ml water</w:t>
      </w:r>
    </w:p>
    <w:p w14:paraId="1DE60E33" w14:textId="155BB0A4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ml rode wijn</w:t>
      </w:r>
    </w:p>
    <w:p w14:paraId="1DBB83F6" w14:textId="52955E21" w:rsidR="00790778" w:rsidRPr="00790778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1 e</w:t>
      </w:r>
      <w:r w:rsidRPr="00790778">
        <w:rPr>
          <w:rFonts w:ascii="Arial" w:hAnsi="Arial" w:cs="Arial"/>
        </w:rPr>
        <w:t xml:space="preserve">etlepel </w:t>
      </w:r>
      <w:r w:rsidRPr="00790778">
        <w:rPr>
          <w:rFonts w:ascii="Arial" w:hAnsi="Arial" w:cs="Arial"/>
        </w:rPr>
        <w:t>olie</w:t>
      </w:r>
    </w:p>
    <w:p w14:paraId="53AEAC7B" w14:textId="77777777" w:rsidR="00790778" w:rsidRDefault="00790778" w:rsidP="00790778">
      <w:pPr>
        <w:pStyle w:val="NoSpacing"/>
        <w:rPr>
          <w:rFonts w:ascii="Arial" w:hAnsi="Arial" w:cs="Arial"/>
        </w:rPr>
      </w:pPr>
    </w:p>
    <w:p w14:paraId="3DC22825" w14:textId="1DE63040" w:rsidR="00790778" w:rsidRPr="00790778" w:rsidRDefault="00790778" w:rsidP="00790778">
      <w:pPr>
        <w:pStyle w:val="NoSpacing"/>
        <w:rPr>
          <w:rFonts w:ascii="Arial" w:hAnsi="Arial" w:cs="Arial"/>
          <w:i/>
          <w:iCs/>
          <w:lang w:val="en-US"/>
        </w:rPr>
      </w:pPr>
      <w:r w:rsidRPr="00790778">
        <w:rPr>
          <w:rFonts w:ascii="Arial" w:hAnsi="Arial" w:cs="Arial"/>
          <w:i/>
          <w:iCs/>
        </w:rPr>
        <w:t>Sausmix</w:t>
      </w:r>
    </w:p>
    <w:p w14:paraId="5C8ADA9F" w14:textId="4002101D" w:rsidR="00790778" w:rsidRPr="00790778" w:rsidRDefault="00790778" w:rsidP="00790778">
      <w:pPr>
        <w:pStyle w:val="NoSpacing"/>
        <w:rPr>
          <w:rFonts w:ascii="Arial" w:hAnsi="Arial" w:cs="Arial"/>
          <w:lang w:val="en-US"/>
        </w:rPr>
      </w:pPr>
      <w:r w:rsidRPr="00790778">
        <w:rPr>
          <w:rFonts w:ascii="Arial" w:hAnsi="Arial" w:cs="Arial"/>
          <w:lang w:val="en-US"/>
        </w:rPr>
        <w:t xml:space="preserve">5 </w:t>
      </w:r>
      <w:proofErr w:type="spellStart"/>
      <w:r w:rsidRPr="00790778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etlepels</w:t>
      </w:r>
      <w:proofErr w:type="spellEnd"/>
      <w:r w:rsidRPr="007907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</w:t>
      </w:r>
      <w:r w:rsidRPr="00790778">
        <w:rPr>
          <w:rFonts w:ascii="Arial" w:hAnsi="Arial" w:cs="Arial"/>
          <w:lang w:val="en-US"/>
        </w:rPr>
        <w:t>oisin-</w:t>
      </w:r>
      <w:proofErr w:type="spellStart"/>
      <w:r w:rsidRPr="00790778">
        <w:rPr>
          <w:rFonts w:ascii="Arial" w:hAnsi="Arial" w:cs="Arial"/>
          <w:lang w:val="en-US"/>
        </w:rPr>
        <w:t>saus</w:t>
      </w:r>
      <w:proofErr w:type="spellEnd"/>
    </w:p>
    <w:p w14:paraId="732616DD" w14:textId="3EC55792" w:rsidR="008E7839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2 e</w:t>
      </w:r>
      <w:r>
        <w:rPr>
          <w:rFonts w:ascii="Arial" w:hAnsi="Arial" w:cs="Arial"/>
        </w:rPr>
        <w:t>etlepels p</w:t>
      </w:r>
      <w:r w:rsidRPr="00790778">
        <w:rPr>
          <w:rFonts w:ascii="Arial" w:hAnsi="Arial" w:cs="Arial"/>
        </w:rPr>
        <w:t>remium oestersaus</w:t>
      </w:r>
    </w:p>
    <w:p w14:paraId="33BD640A" w14:textId="77777777" w:rsidR="00790778" w:rsidRDefault="00790778" w:rsidP="00790778">
      <w:pPr>
        <w:pStyle w:val="NoSpacing"/>
        <w:rPr>
          <w:rFonts w:ascii="Arial" w:hAnsi="Arial" w:cs="Arial"/>
          <w:u w:val="single"/>
        </w:rPr>
      </w:pPr>
    </w:p>
    <w:p w14:paraId="461BBF05" w14:textId="7DA662B8" w:rsidR="0080533B" w:rsidRPr="0080533B" w:rsidRDefault="0080533B" w:rsidP="0080533B">
      <w:pPr>
        <w:pStyle w:val="NoSpacing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7BFFDE73" w:rsidR="0073773E" w:rsidRDefault="00790778" w:rsidP="00790778">
      <w:pPr>
        <w:pStyle w:val="NoSpacing"/>
        <w:rPr>
          <w:rFonts w:ascii="Arial" w:hAnsi="Arial" w:cs="Arial"/>
        </w:rPr>
      </w:pPr>
      <w:r w:rsidRPr="00790778">
        <w:rPr>
          <w:rFonts w:ascii="Arial" w:hAnsi="Arial" w:cs="Arial"/>
        </w:rPr>
        <w:t>Week de mandarijnschillen in water voor ca. 30 minuten</w:t>
      </w:r>
      <w:r>
        <w:rPr>
          <w:rFonts w:ascii="Arial" w:hAnsi="Arial" w:cs="Arial"/>
        </w:rPr>
        <w:t xml:space="preserve">. </w:t>
      </w:r>
      <w:r w:rsidRPr="00790778">
        <w:rPr>
          <w:rFonts w:ascii="Arial" w:hAnsi="Arial" w:cs="Arial"/>
        </w:rPr>
        <w:t>Snijd de riblappen, de wortelen en aardappelen in blokjes van 2 cm en de lente-uien in ringen.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Verhit olie in een diepe pan. Fruit de knoflook, lente-uien, kaneel en steranijs. Schenk de sausmix, rode wijn en water toe, gevolgd door de suiker en de gewelde mandarijnschillen.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Breng het geheel aan de kook alvorens het stoofvlees, de wortelen en aardappelen toe te voegen.</w:t>
      </w:r>
      <w:r>
        <w:rPr>
          <w:rFonts w:ascii="Arial" w:hAnsi="Arial" w:cs="Arial"/>
        </w:rPr>
        <w:t xml:space="preserve"> </w:t>
      </w:r>
      <w:r w:rsidRPr="00790778">
        <w:rPr>
          <w:rFonts w:ascii="Arial" w:hAnsi="Arial" w:cs="Arial"/>
        </w:rPr>
        <w:t>Draai het vuur naar medium laag en laat gedurende 2 uur sudderen of tot het vlees gaar is.</w:t>
      </w:r>
      <w:bookmarkStart w:id="1" w:name="_GoBack"/>
      <w:bookmarkEnd w:id="1"/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73F69"/>
    <w:rsid w:val="002A7C05"/>
    <w:rsid w:val="00317B56"/>
    <w:rsid w:val="0037281D"/>
    <w:rsid w:val="0037498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0778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9F035F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  <w:style w:type="paragraph" w:styleId="NoSpacing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metadata/properties"/>
    <ds:schemaRef ds:uri="http://purl.org/dc/terms/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de Klerk, Stephanie [JRDNL]</cp:lastModifiedBy>
  <cp:revision>3</cp:revision>
  <cp:lastPrinted>2011-12-10T16:27:00Z</cp:lastPrinted>
  <dcterms:created xsi:type="dcterms:W3CDTF">2020-08-24T11:46:00Z</dcterms:created>
  <dcterms:modified xsi:type="dcterms:W3CDTF">2020-08-24T11:48:00Z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