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159C" w14:textId="69022C95" w:rsidR="001E748F" w:rsidRDefault="00FD39AE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 xml:space="preserve">Simpele </w:t>
      </w:r>
      <w:proofErr w:type="spellStart"/>
      <w:r>
        <w:rPr>
          <w:rFonts w:ascii="Arial" w:hAnsi="Arial" w:cs="Arial"/>
          <w:b/>
          <w:bCs/>
        </w:rPr>
        <w:t>groentencurry</w:t>
      </w:r>
      <w:proofErr w:type="spellEnd"/>
      <w:r>
        <w:rPr>
          <w:rFonts w:ascii="Arial" w:hAnsi="Arial" w:cs="Arial"/>
          <w:b/>
          <w:bCs/>
        </w:rPr>
        <w:t xml:space="preserve"> van Gordon </w:t>
      </w:r>
      <w:proofErr w:type="spellStart"/>
      <w:r>
        <w:rPr>
          <w:rFonts w:ascii="Arial" w:hAnsi="Arial" w:cs="Arial"/>
          <w:b/>
          <w:bCs/>
        </w:rPr>
        <w:t>Ramsay</w:t>
      </w:r>
      <w:proofErr w:type="spellEnd"/>
    </w:p>
    <w:p w14:paraId="7DB3E90E" w14:textId="77777777" w:rsidR="00C66C0C" w:rsidRPr="00C66C0C" w:rsidRDefault="00C66C0C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2775A3F3" w14:textId="2C1699C5" w:rsidR="00FD39AE" w:rsidRPr="00FD39AE" w:rsidRDefault="00FD39AE" w:rsidP="00FD39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FD39AE">
        <w:rPr>
          <w:rFonts w:ascii="Arial" w:hAnsi="Arial" w:cs="Arial"/>
        </w:rPr>
        <w:t xml:space="preserve"> plantaardige olie</w:t>
      </w:r>
    </w:p>
    <w:p w14:paraId="671F733F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1 bananensjalot of 2 gewone sjalotjes, geschild en grof gehakt</w:t>
      </w:r>
    </w:p>
    <w:p w14:paraId="3C952D26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1 teentje knoflook, geschild en fijngehakt</w:t>
      </w:r>
    </w:p>
    <w:p w14:paraId="41F1EEE9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2 lange rode pepers, zonder zaadjes en fijngehakt</w:t>
      </w:r>
    </w:p>
    <w:p w14:paraId="79672DE4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1 kleine knolselderij, geschild en in stukjes gesneden</w:t>
      </w:r>
    </w:p>
    <w:p w14:paraId="7A15F2D4" w14:textId="0E8CCF5A" w:rsidR="00FD39AE" w:rsidRDefault="00FD39AE" w:rsidP="00FD39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D39AE">
        <w:rPr>
          <w:rFonts w:ascii="Arial" w:hAnsi="Arial" w:cs="Arial"/>
        </w:rPr>
        <w:t>eezout</w:t>
      </w:r>
    </w:p>
    <w:p w14:paraId="06588E73" w14:textId="1CC46C88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zwarte peper</w:t>
      </w:r>
    </w:p>
    <w:p w14:paraId="0E5D86C1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2 eetlepels madras currypasta</w:t>
      </w:r>
    </w:p>
    <w:p w14:paraId="35075DB3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Een paar kardemompeulen</w:t>
      </w:r>
    </w:p>
    <w:p w14:paraId="76A26FB8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1 groene paprika, klokhuis verwijderd, zonder zaadjes en grof gehakt</w:t>
      </w:r>
    </w:p>
    <w:p w14:paraId="50A4E1ED" w14:textId="4797FF59" w:rsidR="00FD39AE" w:rsidRPr="00FD39AE" w:rsidRDefault="00FD39AE" w:rsidP="00FD39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FD39AE">
        <w:rPr>
          <w:rFonts w:ascii="Arial" w:hAnsi="Arial" w:cs="Arial"/>
        </w:rPr>
        <w:t>grote bloemkool, in roosjes gesneden</w:t>
      </w:r>
    </w:p>
    <w:p w14:paraId="607C1324" w14:textId="2D2BE1EF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400 g</w:t>
      </w:r>
      <w:r>
        <w:rPr>
          <w:rFonts w:ascii="Arial" w:hAnsi="Arial" w:cs="Arial"/>
        </w:rPr>
        <w:t>ram</w:t>
      </w:r>
      <w:r w:rsidRPr="00FD39AE">
        <w:rPr>
          <w:rFonts w:ascii="Arial" w:hAnsi="Arial" w:cs="Arial"/>
        </w:rPr>
        <w:t xml:space="preserve"> tomatenblokjes</w:t>
      </w:r>
    </w:p>
    <w:p w14:paraId="12F74850" w14:textId="58582563" w:rsidR="00FD39AE" w:rsidRPr="00FD39AE" w:rsidRDefault="00FD39AE" w:rsidP="00FD39A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FD39AE">
        <w:rPr>
          <w:rFonts w:ascii="Arial" w:hAnsi="Arial" w:cs="Arial"/>
        </w:rPr>
        <w:t>kop broccoli, in roosjes gesneden</w:t>
      </w:r>
    </w:p>
    <w:p w14:paraId="339DDEAF" w14:textId="77777777" w:rsidR="00FD39AE" w:rsidRPr="00FD39AE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1 grote courgette, grof gehakt</w:t>
      </w:r>
    </w:p>
    <w:p w14:paraId="65061059" w14:textId="4A74AD33" w:rsidR="00AF4DB0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250 ml Griekse yoghurt</w:t>
      </w:r>
    </w:p>
    <w:p w14:paraId="79255E42" w14:textId="77777777" w:rsidR="00FD39AE" w:rsidRPr="00AF4DB0" w:rsidRDefault="00FD39AE" w:rsidP="00FD39AE">
      <w:pPr>
        <w:pStyle w:val="Geenafstand"/>
        <w:rPr>
          <w:rFonts w:ascii="Arial" w:hAnsi="Arial" w:cs="Arial"/>
        </w:rPr>
      </w:pPr>
    </w:p>
    <w:p w14:paraId="34AE106E" w14:textId="49928AAC" w:rsidR="00AF4DB0" w:rsidRPr="00AF4DB0" w:rsidRDefault="00AF4DB0" w:rsidP="00AF4DB0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21CD1F5F" w:rsidR="00430C17" w:rsidRPr="0080533B" w:rsidRDefault="00FD39AE" w:rsidP="00FD39AE">
      <w:pPr>
        <w:pStyle w:val="Geenafstand"/>
        <w:rPr>
          <w:rFonts w:ascii="Arial" w:hAnsi="Arial" w:cs="Arial"/>
        </w:rPr>
      </w:pPr>
      <w:r w:rsidRPr="00FD39AE">
        <w:rPr>
          <w:rFonts w:ascii="Arial" w:hAnsi="Arial" w:cs="Arial"/>
        </w:rPr>
        <w:t>Verhit de olie in een grote, brede pan en voeg de sjalot, knoflook en pepers toe. Laat ongeveer een minuut roeren tot je de knoflook ruikt.</w:t>
      </w:r>
      <w:r>
        <w:rPr>
          <w:rFonts w:ascii="Arial" w:hAnsi="Arial" w:cs="Arial"/>
        </w:rPr>
        <w:t xml:space="preserve"> </w:t>
      </w:r>
      <w:r w:rsidRPr="00FD39AE">
        <w:rPr>
          <w:rFonts w:ascii="Arial" w:hAnsi="Arial" w:cs="Arial"/>
        </w:rPr>
        <w:t>Voeg de knolselderij en wat kruiden toe. Kook 2 minuten op hoog vuur en voeg dan de currypasta, kardemompeulen, groene paprika en bloemkoolroosjes toe. Blijf nog een paar minuten op hoog vuur roeren.</w:t>
      </w:r>
      <w:r>
        <w:rPr>
          <w:rFonts w:ascii="Arial" w:hAnsi="Arial" w:cs="Arial"/>
        </w:rPr>
        <w:t xml:space="preserve"> </w:t>
      </w:r>
      <w:r w:rsidRPr="00FD39AE">
        <w:rPr>
          <w:rFonts w:ascii="Arial" w:hAnsi="Arial" w:cs="Arial"/>
        </w:rPr>
        <w:t>Voeg de tomaten toe, vul het lege blikje met water en giet dit er ook in. Breng aan de kook en voeg dan de broccoli en courgette toe. Laat 8-10 minuten sudderen tot de groenten gaar zijn.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FD39AE">
        <w:rPr>
          <w:rFonts w:ascii="Arial" w:hAnsi="Arial" w:cs="Arial"/>
        </w:rPr>
        <w:t>Zet het vuur lager en roer de yoghurt erdoor. Proef en voeg indien nodig peper en zout toe.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1E748F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50DEE"/>
    <w:rsid w:val="007701D2"/>
    <w:rsid w:val="0077097C"/>
    <w:rsid w:val="0077132B"/>
    <w:rsid w:val="00772E03"/>
    <w:rsid w:val="00791005"/>
    <w:rsid w:val="007A6C1E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52405"/>
    <w:rsid w:val="00B66BC4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2020-07-04T17:50:00Z</dcterms:created>
  <dcterms:modified xsi:type="dcterms:W3CDTF">2020-07-04T17:53:00Z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