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1D58" w14:textId="1E4CE4A0" w:rsidR="00FA4E4C" w:rsidRDefault="008E7839" w:rsidP="0080533B">
      <w:pPr>
        <w:pStyle w:val="NoSpacing"/>
        <w:rPr>
          <w:rFonts w:ascii="Arial" w:hAnsi="Arial" w:cs="Arial"/>
          <w:b/>
          <w:bCs/>
        </w:rPr>
      </w:pPr>
      <w:bookmarkStart w:id="0" w:name="_Hlk37766956"/>
      <w:r w:rsidRPr="008E7839">
        <w:rPr>
          <w:rFonts w:ascii="Arial" w:hAnsi="Arial" w:cs="Arial"/>
          <w:b/>
          <w:bCs/>
        </w:rPr>
        <w:t>Zalm met chilipeper-knoflooksaus van Amazing Oriental</w:t>
      </w:r>
    </w:p>
    <w:p w14:paraId="06EB9B61" w14:textId="77777777" w:rsidR="008E7839" w:rsidRPr="00971007" w:rsidRDefault="008E7839" w:rsidP="0080533B">
      <w:pPr>
        <w:pStyle w:val="NoSpacing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NoSpacing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C785B73" w14:textId="77777777" w:rsidR="008E7839" w:rsidRPr="008E7839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>4 zalmfilets met vel, elk ca. 175g</w:t>
      </w:r>
    </w:p>
    <w:p w14:paraId="5061304F" w14:textId="77777777" w:rsidR="008E7839" w:rsidRDefault="008E7839" w:rsidP="008E7839">
      <w:pPr>
        <w:pStyle w:val="NoSpacing"/>
        <w:rPr>
          <w:rFonts w:ascii="Arial" w:hAnsi="Arial" w:cs="Arial"/>
        </w:rPr>
      </w:pPr>
    </w:p>
    <w:p w14:paraId="49729670" w14:textId="77777777" w:rsidR="008E7839" w:rsidRDefault="008E7839" w:rsidP="008E7839">
      <w:pPr>
        <w:pStyle w:val="NoSpacing"/>
        <w:rPr>
          <w:rFonts w:ascii="Arial" w:hAnsi="Arial" w:cs="Arial"/>
          <w:i/>
          <w:iCs/>
        </w:rPr>
      </w:pPr>
      <w:r w:rsidRPr="008E7839"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>arinade:</w:t>
      </w:r>
    </w:p>
    <w:p w14:paraId="6E4F0481" w14:textId="340C4DE2" w:rsidR="008E7839" w:rsidRPr="008E7839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etlepels </w:t>
      </w:r>
      <w:r w:rsidRPr="008E7839">
        <w:rPr>
          <w:rFonts w:ascii="Arial" w:hAnsi="Arial" w:cs="Arial"/>
        </w:rPr>
        <w:t>Lee Kum Kee Premium lichte sojasaus</w:t>
      </w:r>
    </w:p>
    <w:p w14:paraId="4D1A1BB9" w14:textId="77777777" w:rsidR="008E7839" w:rsidRDefault="008E7839" w:rsidP="008E7839">
      <w:pPr>
        <w:pStyle w:val="NoSpacing"/>
        <w:rPr>
          <w:rFonts w:ascii="Arial" w:hAnsi="Arial" w:cs="Arial"/>
        </w:rPr>
      </w:pPr>
    </w:p>
    <w:p w14:paraId="3831C5EF" w14:textId="77777777" w:rsidR="008E7839" w:rsidRDefault="008E7839" w:rsidP="008E7839">
      <w:pPr>
        <w:pStyle w:val="NoSpacing"/>
        <w:rPr>
          <w:rFonts w:ascii="Arial" w:hAnsi="Arial" w:cs="Arial"/>
          <w:i/>
          <w:iCs/>
        </w:rPr>
      </w:pPr>
      <w:r w:rsidRPr="008E7839"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</w:rPr>
        <w:t>laceersaus:</w:t>
      </w:r>
    </w:p>
    <w:p w14:paraId="2F988C71" w14:textId="4997979C" w:rsidR="008E7839" w:rsidRPr="008E7839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eetlepels</w:t>
      </w:r>
      <w:r w:rsidRPr="008E7839">
        <w:rPr>
          <w:rFonts w:ascii="Arial" w:hAnsi="Arial" w:cs="Arial"/>
        </w:rPr>
        <w:t xml:space="preserve"> Lee Kum Kee chilipeper- knoflooksaus</w:t>
      </w:r>
    </w:p>
    <w:p w14:paraId="0A5085F3" w14:textId="5E9C481F" w:rsidR="008E7839" w:rsidRPr="008E7839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theelepels</w:t>
      </w:r>
      <w:r w:rsidRPr="008E7839">
        <w:rPr>
          <w:rFonts w:ascii="Arial" w:hAnsi="Arial" w:cs="Arial"/>
        </w:rPr>
        <w:t xml:space="preserve"> Lee Kum Kee Premium oestersaus</w:t>
      </w:r>
    </w:p>
    <w:p w14:paraId="5585A4A9" w14:textId="1E4CD71D" w:rsidR="00FA4E4C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>2 t</w:t>
      </w:r>
      <w:r>
        <w:rPr>
          <w:rFonts w:ascii="Arial" w:hAnsi="Arial" w:cs="Arial"/>
        </w:rPr>
        <w:t>heelepels</w:t>
      </w:r>
      <w:r w:rsidRPr="008E7839">
        <w:rPr>
          <w:rFonts w:ascii="Arial" w:hAnsi="Arial" w:cs="Arial"/>
        </w:rPr>
        <w:t xml:space="preserve"> Lee Kum Kee Saus voor dumplings</w:t>
      </w:r>
    </w:p>
    <w:p w14:paraId="732616DD" w14:textId="77777777" w:rsidR="008E7839" w:rsidRDefault="008E7839" w:rsidP="0080533B">
      <w:pPr>
        <w:pStyle w:val="NoSpacing"/>
        <w:rPr>
          <w:rFonts w:ascii="Arial" w:hAnsi="Arial" w:cs="Arial"/>
          <w:u w:val="single"/>
        </w:rPr>
      </w:pPr>
    </w:p>
    <w:p w14:paraId="461BBF05" w14:textId="7DA662B8" w:rsidR="0080533B" w:rsidRPr="0080533B" w:rsidRDefault="0080533B" w:rsidP="0080533B">
      <w:pPr>
        <w:pStyle w:val="NoSpacing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107D3EE5" w:rsidR="0073773E" w:rsidRDefault="008E7839" w:rsidP="008E7839">
      <w:pPr>
        <w:pStyle w:val="NoSpacing"/>
        <w:rPr>
          <w:rFonts w:ascii="Arial" w:hAnsi="Arial" w:cs="Arial"/>
        </w:rPr>
      </w:pPr>
      <w:r w:rsidRPr="008E7839">
        <w:rPr>
          <w:rFonts w:ascii="Arial" w:hAnsi="Arial" w:cs="Arial"/>
        </w:rPr>
        <w:t>Leg de zalm in een glazen schaal, giet de lichte sojasaus eroverheen en laat 1 uur marineren.</w:t>
      </w:r>
      <w:r>
        <w:rPr>
          <w:rFonts w:ascii="Arial" w:hAnsi="Arial" w:cs="Arial"/>
        </w:rPr>
        <w:t xml:space="preserve"> </w:t>
      </w:r>
      <w:r w:rsidRPr="008E7839">
        <w:rPr>
          <w:rFonts w:ascii="Arial" w:hAnsi="Arial" w:cs="Arial"/>
        </w:rPr>
        <w:t>Meng alle ingrediënten voor de glaceersaus in een kom.</w:t>
      </w:r>
      <w:r>
        <w:rPr>
          <w:rFonts w:ascii="Arial" w:hAnsi="Arial" w:cs="Arial"/>
        </w:rPr>
        <w:t xml:space="preserve"> </w:t>
      </w:r>
      <w:r w:rsidRPr="008E7839">
        <w:rPr>
          <w:rFonts w:ascii="Arial" w:hAnsi="Arial" w:cs="Arial"/>
        </w:rPr>
        <w:t>Verwarm olie in een pan. Leg de zalm met het velletje naar beneden en bak het velletje voor ca. 5 à 7 minuten totdat het krokant is. Draai vervolgens de zalm om en bak nog een minuut of 3 totdat het rosé is of tot het geheel gaar is. Bestrijk de zalm met een laagje glaceersaus.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8E7839">
        <w:rPr>
          <w:rFonts w:ascii="Arial" w:hAnsi="Arial" w:cs="Arial"/>
        </w:rPr>
        <w:t>Serveer met gegrilde groenten.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metadata/properties"/>
    <ds:schemaRef ds:uri="http://purl.org/dc/terms/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de Klerk, Stephanie [JRDNL]</cp:lastModifiedBy>
  <cp:revision>3</cp:revision>
  <cp:lastPrinted>2011-12-10T16:27:00Z</cp:lastPrinted>
  <dcterms:created xsi:type="dcterms:W3CDTF">2020-08-24T11:43:00Z</dcterms:created>
  <dcterms:modified xsi:type="dcterms:W3CDTF">2020-08-24T11:45:00Z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